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color w:val="auto"/>
          <w:kern w:val="0"/>
          <w:sz w:val="40"/>
          <w:szCs w:val="40"/>
          <w:shd w:val="clear" w:color="auto" w:fill="FFFFFF"/>
        </w:rPr>
      </w:pPr>
      <w:r>
        <w:rPr>
          <w:rFonts w:hint="eastAsia" w:ascii="方正小标宋简体" w:hAnsi="方正小标宋简体" w:eastAsia="方正小标宋简体" w:cs="方正小标宋简体"/>
          <w:color w:val="auto"/>
          <w:kern w:val="0"/>
          <w:sz w:val="40"/>
          <w:szCs w:val="40"/>
          <w:shd w:val="clear" w:color="auto" w:fill="FFFFFF"/>
        </w:rPr>
        <w:t>仙桃公司</w:t>
      </w:r>
      <w:r>
        <w:rPr>
          <w:rFonts w:hint="eastAsia" w:ascii="方正小标宋简体" w:hAnsi="方正小标宋简体" w:eastAsia="方正小标宋简体" w:cs="方正小标宋简体"/>
          <w:color w:val="auto"/>
          <w:kern w:val="0"/>
          <w:sz w:val="40"/>
          <w:szCs w:val="40"/>
          <w:shd w:val="clear" w:color="auto" w:fill="FFFFFF"/>
          <w:lang w:val="en-US" w:eastAsia="zh-CN"/>
        </w:rPr>
        <w:t>酒店主管会计</w:t>
      </w:r>
      <w:r>
        <w:rPr>
          <w:rFonts w:hint="eastAsia" w:ascii="方正小标宋简体" w:hAnsi="方正小标宋简体" w:eastAsia="方正小标宋简体" w:cs="方正小标宋简体"/>
          <w:color w:val="auto"/>
          <w:kern w:val="0"/>
          <w:sz w:val="40"/>
          <w:szCs w:val="40"/>
          <w:shd w:val="clear" w:color="auto" w:fill="FFFFFF"/>
        </w:rPr>
        <w:t>内部招聘公告</w:t>
      </w:r>
    </w:p>
    <w:p>
      <w:pPr>
        <w:spacing w:line="560" w:lineRule="exact"/>
        <w:ind w:firstLine="800" w:firstLineChars="200"/>
        <w:jc w:val="center"/>
        <w:rPr>
          <w:rFonts w:ascii="方正公文小标宋" w:hAnsi="方正公文小标宋" w:eastAsia="方正公文小标宋" w:cs="方正公文小标宋"/>
          <w:color w:val="333333"/>
          <w:kern w:val="0"/>
          <w:sz w:val="40"/>
          <w:szCs w:val="40"/>
          <w:shd w:val="clear" w:color="auto" w:fill="FFFFFF"/>
        </w:rPr>
      </w:pPr>
    </w:p>
    <w:p>
      <w:pPr>
        <w:spacing w:line="600" w:lineRule="exact"/>
        <w:ind w:firstLine="640" w:firstLineChars="200"/>
        <w:rPr>
          <w:rFonts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湖北文旅仙桃发展有限公司为湖北文化旅游集团有限公司全资子公司，注册资本金1亿元。现因公司发展需要，面向集团所属全资、控股及参股子公司进行内部公开招聘，应聘人员须在集团内工作满1年，即在202</w:t>
      </w:r>
      <w:r>
        <w:rPr>
          <w:rFonts w:hint="eastAsia" w:ascii="仿宋" w:hAnsi="仿宋" w:eastAsia="仿宋" w:cs="仿宋"/>
          <w:color w:val="333333"/>
          <w:kern w:val="0"/>
          <w:sz w:val="32"/>
          <w:szCs w:val="32"/>
          <w:shd w:val="clear" w:color="auto" w:fill="FFFFFF"/>
          <w:lang w:val="en-US" w:eastAsia="zh-CN"/>
        </w:rPr>
        <w:t>3</w:t>
      </w:r>
      <w:r>
        <w:rPr>
          <w:rFonts w:hint="eastAsia" w:ascii="仿宋" w:hAnsi="仿宋" w:eastAsia="仿宋" w:cs="仿宋"/>
          <w:color w:val="333333"/>
          <w:kern w:val="0"/>
          <w:sz w:val="32"/>
          <w:szCs w:val="32"/>
          <w:shd w:val="clear" w:color="auto" w:fill="FFFFFF"/>
        </w:rPr>
        <w:t>年</w:t>
      </w:r>
      <w:r>
        <w:rPr>
          <w:rFonts w:hint="eastAsia" w:ascii="仿宋" w:hAnsi="仿宋" w:eastAsia="仿宋" w:cs="仿宋"/>
          <w:color w:val="333333"/>
          <w:kern w:val="0"/>
          <w:sz w:val="32"/>
          <w:szCs w:val="32"/>
          <w:shd w:val="clear" w:color="auto" w:fill="FFFFFF"/>
          <w:lang w:val="en-US" w:eastAsia="zh-CN"/>
        </w:rPr>
        <w:t>3</w:t>
      </w:r>
      <w:r>
        <w:rPr>
          <w:rFonts w:hint="eastAsia" w:ascii="仿宋" w:hAnsi="仿宋" w:eastAsia="仿宋" w:cs="仿宋"/>
          <w:color w:val="333333"/>
          <w:kern w:val="0"/>
          <w:sz w:val="32"/>
          <w:szCs w:val="32"/>
          <w:shd w:val="clear" w:color="auto" w:fill="FFFFFF"/>
        </w:rPr>
        <w:t>月</w:t>
      </w:r>
      <w:r>
        <w:rPr>
          <w:rFonts w:hint="eastAsia" w:ascii="仿宋" w:hAnsi="仿宋" w:eastAsia="仿宋" w:cs="仿宋"/>
          <w:color w:val="333333"/>
          <w:kern w:val="0"/>
          <w:sz w:val="32"/>
          <w:szCs w:val="32"/>
          <w:shd w:val="clear" w:color="auto" w:fill="FFFFFF"/>
          <w:lang w:val="en-US" w:eastAsia="zh-CN"/>
        </w:rPr>
        <w:t>1</w:t>
      </w:r>
      <w:r>
        <w:rPr>
          <w:rFonts w:hint="eastAsia" w:ascii="仿宋" w:hAnsi="仿宋" w:eastAsia="仿宋" w:cs="仿宋"/>
          <w:color w:val="333333"/>
          <w:kern w:val="0"/>
          <w:sz w:val="32"/>
          <w:szCs w:val="32"/>
          <w:shd w:val="clear" w:color="auto" w:fill="FFFFFF"/>
        </w:rPr>
        <w:t>日前入职的，具体招聘信息如下：</w:t>
      </w:r>
    </w:p>
    <w:p>
      <w:pPr>
        <w:numPr>
          <w:ilvl w:val="0"/>
          <w:numId w:val="1"/>
        </w:numPr>
        <w:spacing w:line="600" w:lineRule="exact"/>
        <w:ind w:firstLine="643" w:firstLineChars="200"/>
        <w:rPr>
          <w:rFonts w:ascii="黑体" w:hAnsi="黑体" w:eastAsia="黑体" w:cs="黑体"/>
          <w:b/>
          <w:bCs/>
          <w:color w:val="333333"/>
          <w:kern w:val="0"/>
          <w:sz w:val="32"/>
          <w:szCs w:val="32"/>
          <w:shd w:val="clear" w:color="auto" w:fill="FFFFFF"/>
        </w:rPr>
      </w:pPr>
      <w:r>
        <w:rPr>
          <w:rFonts w:hint="eastAsia" w:ascii="黑体" w:hAnsi="黑体" w:eastAsia="黑体" w:cs="黑体"/>
          <w:b/>
          <w:bCs/>
          <w:color w:val="333333"/>
          <w:kern w:val="0"/>
          <w:sz w:val="32"/>
          <w:szCs w:val="32"/>
          <w:shd w:val="clear" w:color="auto" w:fill="FFFFFF"/>
        </w:rPr>
        <w:t>招聘岗位</w:t>
      </w:r>
    </w:p>
    <w:p>
      <w:pPr>
        <w:spacing w:line="600" w:lineRule="exact"/>
        <w:ind w:firstLine="643" w:firstLineChars="200"/>
        <w:rPr>
          <w:rFonts w:hint="eastAsia" w:ascii="仿宋" w:hAnsi="仿宋" w:eastAsia="仿宋" w:cs="仿宋"/>
          <w:b/>
          <w:bCs/>
          <w:color w:val="auto"/>
          <w:kern w:val="0"/>
          <w:sz w:val="32"/>
          <w:szCs w:val="32"/>
          <w:shd w:val="clear" w:color="auto" w:fill="FFFFFF"/>
          <w:lang w:val="en-US" w:eastAsia="zh-CN"/>
        </w:rPr>
      </w:pPr>
      <w:r>
        <w:rPr>
          <w:rFonts w:hint="eastAsia" w:ascii="仿宋" w:hAnsi="仿宋" w:eastAsia="仿宋" w:cs="仿宋"/>
          <w:b/>
          <w:bCs/>
          <w:color w:val="auto"/>
          <w:kern w:val="0"/>
          <w:sz w:val="32"/>
          <w:szCs w:val="32"/>
          <w:shd w:val="clear" w:color="auto" w:fill="FFFFFF"/>
          <w:lang w:val="en-US" w:eastAsia="zh-CN"/>
        </w:rPr>
        <w:t>酒店主管会计（</w:t>
      </w:r>
      <w:r>
        <w:rPr>
          <w:rFonts w:hint="eastAsia" w:ascii="仿宋" w:hAnsi="仿宋" w:eastAsia="仿宋" w:cs="仿宋"/>
          <w:b/>
          <w:bCs/>
          <w:color w:val="auto"/>
          <w:kern w:val="0"/>
          <w:sz w:val="32"/>
          <w:szCs w:val="32"/>
          <w:shd w:val="clear" w:color="auto" w:fill="FFFFFF"/>
        </w:rPr>
        <w:t>1</w:t>
      </w:r>
      <w:r>
        <w:rPr>
          <w:rFonts w:hint="eastAsia" w:ascii="仿宋" w:hAnsi="仿宋" w:eastAsia="仿宋" w:cs="仿宋"/>
          <w:b/>
          <w:bCs/>
          <w:color w:val="auto"/>
          <w:kern w:val="0"/>
          <w:sz w:val="32"/>
          <w:szCs w:val="32"/>
          <w:shd w:val="clear" w:color="auto" w:fill="FFFFFF"/>
          <w:lang w:val="en-US" w:eastAsia="zh-CN"/>
        </w:rPr>
        <w:t>人）</w:t>
      </w:r>
    </w:p>
    <w:p>
      <w:pPr>
        <w:spacing w:line="600" w:lineRule="exact"/>
        <w:ind w:firstLine="643" w:firstLineChars="200"/>
        <w:rPr>
          <w:rFonts w:ascii="仿宋" w:hAnsi="仿宋" w:eastAsia="仿宋" w:cs="仿宋"/>
          <w:b/>
          <w:bCs/>
          <w:color w:val="C00000"/>
          <w:kern w:val="0"/>
          <w:sz w:val="32"/>
          <w:szCs w:val="32"/>
          <w:shd w:val="clear" w:color="auto" w:fill="FFFFFF"/>
        </w:rPr>
      </w:pPr>
      <w:r>
        <w:rPr>
          <w:rFonts w:hint="eastAsia" w:ascii="仿宋" w:hAnsi="仿宋" w:eastAsia="仿宋" w:cs="仿宋"/>
          <w:b/>
          <w:bCs/>
          <w:color w:val="333333"/>
          <w:kern w:val="0"/>
          <w:sz w:val="32"/>
          <w:szCs w:val="32"/>
          <w:shd w:val="clear" w:color="auto" w:fill="FFFFFF"/>
        </w:rPr>
        <w:t>任职条件：</w:t>
      </w:r>
    </w:p>
    <w:p>
      <w:pPr>
        <w:pStyle w:val="2"/>
        <w:spacing w:after="0" w:line="600" w:lineRule="exact"/>
        <w:ind w:firstLine="640"/>
        <w:rPr>
          <w:rFonts w:hint="eastAsia" w:ascii="仿宋" w:hAnsi="仿宋" w:eastAsia="仿宋" w:cs="仿宋"/>
          <w:kern w:val="2"/>
          <w:sz w:val="32"/>
          <w:szCs w:val="32"/>
          <w:shd w:val="clear" w:color="auto" w:fill="FFFFFF"/>
          <w:lang w:val="en-US" w:eastAsia="zh-CN" w:bidi="ar-SA"/>
        </w:rPr>
      </w:pPr>
      <w:r>
        <w:rPr>
          <w:rFonts w:hint="eastAsia" w:ascii="仿宋" w:hAnsi="仿宋" w:eastAsia="仿宋" w:cs="仿宋"/>
          <w:kern w:val="2"/>
          <w:sz w:val="32"/>
          <w:szCs w:val="32"/>
          <w:shd w:val="clear" w:color="auto" w:fill="FFFFFF"/>
          <w:lang w:val="en-US" w:eastAsia="zh-CN" w:bidi="ar-SA"/>
        </w:rPr>
        <w:t>1.年龄40周岁以下，大学专科及以上学历，会计、财务相关专业，具备中级会计师职称者优先；</w:t>
      </w:r>
    </w:p>
    <w:p>
      <w:pPr>
        <w:pStyle w:val="2"/>
        <w:spacing w:after="0" w:line="600" w:lineRule="exact"/>
        <w:ind w:firstLine="640"/>
        <w:rPr>
          <w:rFonts w:hint="eastAsia" w:ascii="仿宋" w:hAnsi="仿宋" w:eastAsia="仿宋" w:cs="仿宋"/>
          <w:kern w:val="2"/>
          <w:sz w:val="32"/>
          <w:szCs w:val="32"/>
          <w:shd w:val="clear" w:color="auto" w:fill="FFFFFF"/>
          <w:lang w:val="en-US" w:eastAsia="zh-CN" w:bidi="ar-SA"/>
        </w:rPr>
      </w:pPr>
      <w:r>
        <w:rPr>
          <w:rFonts w:hint="eastAsia" w:ascii="仿宋" w:hAnsi="仿宋" w:eastAsia="仿宋" w:cs="仿宋"/>
          <w:kern w:val="2"/>
          <w:sz w:val="32"/>
          <w:szCs w:val="32"/>
          <w:shd w:val="clear" w:color="auto" w:fill="FFFFFF"/>
          <w:lang w:val="en-US" w:eastAsia="zh-CN" w:bidi="ar-SA"/>
        </w:rPr>
        <w:t>2.具有3年及以上财务、会计相关工作经验；</w:t>
      </w:r>
    </w:p>
    <w:p>
      <w:pPr>
        <w:pStyle w:val="2"/>
        <w:spacing w:after="0" w:line="600" w:lineRule="exact"/>
        <w:ind w:firstLine="640"/>
        <w:rPr>
          <w:rFonts w:hint="eastAsia" w:ascii="仿宋" w:hAnsi="仿宋" w:eastAsia="仿宋" w:cs="仿宋"/>
          <w:kern w:val="2"/>
          <w:sz w:val="32"/>
          <w:szCs w:val="32"/>
          <w:shd w:val="clear" w:color="auto" w:fill="FFFFFF"/>
          <w:lang w:val="en-US" w:eastAsia="zh-CN" w:bidi="ar-SA"/>
        </w:rPr>
      </w:pPr>
      <w:r>
        <w:rPr>
          <w:rFonts w:hint="eastAsia" w:ascii="仿宋" w:hAnsi="仿宋" w:eastAsia="仿宋" w:cs="仿宋"/>
          <w:kern w:val="2"/>
          <w:sz w:val="32"/>
          <w:szCs w:val="32"/>
          <w:shd w:val="clear" w:color="auto" w:fill="FFFFFF"/>
          <w:lang w:val="en-US" w:eastAsia="zh-CN" w:bidi="ar-SA"/>
        </w:rPr>
        <w:t>3.熟悉酒店会计核算及财务报表的编制及分析；</w:t>
      </w:r>
    </w:p>
    <w:p>
      <w:pPr>
        <w:pStyle w:val="2"/>
        <w:spacing w:after="0" w:line="600" w:lineRule="exact"/>
        <w:ind w:firstLine="640"/>
        <w:rPr>
          <w:rFonts w:hint="eastAsia" w:ascii="仿宋" w:hAnsi="仿宋" w:eastAsia="仿宋" w:cs="仿宋"/>
          <w:kern w:val="2"/>
          <w:sz w:val="32"/>
          <w:szCs w:val="32"/>
          <w:shd w:val="clear" w:color="auto" w:fill="FFFFFF"/>
          <w:lang w:val="en-US" w:eastAsia="zh-CN" w:bidi="ar-SA"/>
        </w:rPr>
      </w:pPr>
      <w:r>
        <w:rPr>
          <w:rFonts w:hint="eastAsia" w:ascii="仿宋" w:hAnsi="仿宋" w:eastAsia="仿宋" w:cs="仿宋"/>
          <w:kern w:val="2"/>
          <w:sz w:val="32"/>
          <w:szCs w:val="32"/>
          <w:shd w:val="clear" w:color="auto" w:fill="FFFFFF"/>
          <w:lang w:val="en-US" w:eastAsia="zh-CN" w:bidi="ar-SA"/>
        </w:rPr>
        <w:t>4.熟悉财务软件的操作，能吃苦耐劳，具有良好的沟通能力。</w:t>
      </w:r>
    </w:p>
    <w:p>
      <w:pPr>
        <w:pStyle w:val="2"/>
        <w:spacing w:after="0" w:line="600" w:lineRule="exact"/>
        <w:ind w:firstLine="643" w:firstLineChars="200"/>
        <w:rPr>
          <w:rFonts w:ascii="仿宋" w:hAnsi="仿宋" w:eastAsia="仿宋" w:cs="仿宋"/>
          <w:color w:val="333333"/>
          <w:kern w:val="0"/>
          <w:sz w:val="32"/>
          <w:szCs w:val="32"/>
          <w:shd w:val="clear" w:color="auto" w:fill="FFFFFF"/>
        </w:rPr>
      </w:pPr>
      <w:r>
        <w:rPr>
          <w:rFonts w:hint="eastAsia" w:ascii="仿宋" w:hAnsi="仿宋" w:eastAsia="仿宋" w:cs="仿宋"/>
          <w:b/>
          <w:bCs/>
          <w:color w:val="333333"/>
          <w:kern w:val="0"/>
          <w:sz w:val="32"/>
          <w:szCs w:val="32"/>
          <w:shd w:val="clear" w:color="auto" w:fill="FFFFFF"/>
        </w:rPr>
        <w:t>岗位职责</w:t>
      </w:r>
      <w:r>
        <w:rPr>
          <w:rFonts w:hint="eastAsia" w:ascii="仿宋" w:hAnsi="仿宋" w:eastAsia="仿宋" w:cs="仿宋"/>
          <w:color w:val="333333"/>
          <w:kern w:val="0"/>
          <w:sz w:val="32"/>
          <w:szCs w:val="32"/>
          <w:shd w:val="clear" w:color="auto" w:fill="FFFFFF"/>
        </w:rPr>
        <w:t>：</w:t>
      </w:r>
    </w:p>
    <w:p>
      <w:pPr>
        <w:pStyle w:val="2"/>
        <w:spacing w:after="0" w:line="600" w:lineRule="exact"/>
        <w:ind w:firstLine="640" w:firstLineChars="20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1.负责</w:t>
      </w:r>
      <w:bookmarkStart w:id="0" w:name="_GoBack"/>
      <w:bookmarkEnd w:id="0"/>
      <w:r>
        <w:rPr>
          <w:rFonts w:hint="eastAsia" w:ascii="仿宋" w:hAnsi="仿宋" w:eastAsia="仿宋" w:cs="仿宋"/>
          <w:sz w:val="32"/>
          <w:szCs w:val="32"/>
          <w:shd w:val="clear" w:color="auto" w:fill="FFFFFF"/>
          <w:lang w:val="en-US" w:eastAsia="zh-CN"/>
        </w:rPr>
        <w:t>审核原始单据，编制会计凭证；</w:t>
      </w:r>
    </w:p>
    <w:p>
      <w:pPr>
        <w:pStyle w:val="2"/>
        <w:spacing w:after="0" w:line="600" w:lineRule="exact"/>
        <w:ind w:firstLine="640" w:firstLineChars="20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2.负责往来账务核算、对账；</w:t>
      </w:r>
    </w:p>
    <w:p>
      <w:pPr>
        <w:pStyle w:val="2"/>
        <w:spacing w:after="0" w:line="600" w:lineRule="exact"/>
        <w:ind w:firstLine="640" w:firstLineChars="20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3.负责核算收入、成本、资产等，编制各类会计报表，妥善保管财务资料和文档；</w:t>
      </w:r>
    </w:p>
    <w:p>
      <w:pPr>
        <w:pStyle w:val="2"/>
        <w:spacing w:after="0" w:line="600" w:lineRule="exact"/>
        <w:ind w:firstLine="640" w:firstLineChars="20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4.负责纳税申报、汇算清缴等税务工作，配合内外部稽查、审计工作：</w:t>
      </w:r>
    </w:p>
    <w:p>
      <w:pPr>
        <w:pStyle w:val="2"/>
        <w:spacing w:after="0" w:line="600" w:lineRule="exact"/>
        <w:ind w:firstLine="640" w:firstLineChars="20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5.负责月末、年中、年末各项盘点工作；</w:t>
      </w:r>
    </w:p>
    <w:p>
      <w:pPr>
        <w:pStyle w:val="2"/>
        <w:spacing w:after="0" w:line="60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
          <w:sz w:val="32"/>
          <w:szCs w:val="32"/>
          <w:shd w:val="clear" w:color="auto" w:fill="FFFFFF"/>
          <w:lang w:val="en-US" w:eastAsia="zh-CN"/>
        </w:rPr>
        <w:t>6.及时有效地完成其他临时性工作。</w:t>
      </w:r>
    </w:p>
    <w:p>
      <w:pPr>
        <w:pStyle w:val="2"/>
        <w:numPr>
          <w:ilvl w:val="0"/>
          <w:numId w:val="2"/>
        </w:numPr>
        <w:spacing w:after="0" w:line="600" w:lineRule="exact"/>
        <w:rPr>
          <w:rFonts w:ascii="黑体" w:hAnsi="黑体" w:eastAsia="黑体" w:cs="黑体"/>
          <w:b/>
          <w:bCs/>
          <w:color w:val="333333"/>
          <w:kern w:val="0"/>
          <w:sz w:val="32"/>
          <w:szCs w:val="32"/>
          <w:shd w:val="clear" w:color="auto" w:fill="FFFFFF"/>
        </w:rPr>
      </w:pPr>
      <w:r>
        <w:rPr>
          <w:rFonts w:hint="eastAsia" w:ascii="黑体" w:hAnsi="黑体" w:eastAsia="黑体" w:cs="黑体"/>
          <w:b/>
          <w:bCs/>
          <w:color w:val="333333"/>
          <w:kern w:val="0"/>
          <w:sz w:val="32"/>
          <w:szCs w:val="32"/>
          <w:shd w:val="clear" w:color="auto" w:fill="FFFFFF"/>
        </w:rPr>
        <w:t>招聘流程</w:t>
      </w:r>
    </w:p>
    <w:p>
      <w:pPr>
        <w:pStyle w:val="2"/>
        <w:numPr>
          <w:ilvl w:val="0"/>
          <w:numId w:val="3"/>
        </w:numPr>
        <w:spacing w:after="0" w:line="600" w:lineRule="exact"/>
        <w:ind w:left="64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报名时间及方式</w:t>
      </w:r>
    </w:p>
    <w:p>
      <w:pPr>
        <w:pStyle w:val="2"/>
        <w:numPr>
          <w:ilvl w:val="0"/>
          <w:numId w:val="0"/>
        </w:numPr>
        <w:spacing w:after="0" w:line="600" w:lineRule="exact"/>
        <w:ind w:firstLine="640" w:firstLineChars="200"/>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rPr>
        <w:t>报名时间：</w:t>
      </w:r>
      <w:r>
        <w:rPr>
          <w:rFonts w:hint="eastAsia" w:ascii="仿宋_GB2312" w:hAnsi="仿宋_GB2312" w:eastAsia="仿宋_GB2312" w:cs="仿宋_GB2312"/>
          <w:color w:val="auto"/>
          <w:kern w:val="0"/>
          <w:sz w:val="32"/>
          <w:szCs w:val="32"/>
          <w:shd w:val="clear" w:color="auto" w:fill="FFFFFF"/>
          <w:lang w:val="en-US" w:eastAsia="zh-CN"/>
        </w:rPr>
        <w:t>2024年3</w:t>
      </w:r>
      <w:r>
        <w:rPr>
          <w:rFonts w:hint="eastAsia" w:ascii="仿宋_GB2312" w:hAnsi="仿宋_GB2312" w:eastAsia="仿宋_GB2312" w:cs="仿宋_GB2312"/>
          <w:color w:val="auto"/>
          <w:kern w:val="0"/>
          <w:sz w:val="32"/>
          <w:szCs w:val="32"/>
          <w:shd w:val="clear" w:color="auto" w:fill="FFFFFF"/>
        </w:rPr>
        <w:t>月</w:t>
      </w:r>
      <w:r>
        <w:rPr>
          <w:rFonts w:hint="eastAsia" w:ascii="仿宋_GB2312" w:hAnsi="仿宋_GB2312" w:eastAsia="仿宋_GB2312" w:cs="仿宋_GB2312"/>
          <w:color w:val="auto"/>
          <w:kern w:val="0"/>
          <w:sz w:val="32"/>
          <w:szCs w:val="32"/>
          <w:shd w:val="clear" w:color="auto" w:fill="FFFFFF"/>
          <w:lang w:val="en-US" w:eastAsia="zh-CN"/>
        </w:rPr>
        <w:t>12</w:t>
      </w:r>
      <w:r>
        <w:rPr>
          <w:rFonts w:hint="eastAsia" w:ascii="仿宋_GB2312" w:hAnsi="仿宋_GB2312" w:eastAsia="仿宋_GB2312" w:cs="仿宋_GB2312"/>
          <w:color w:val="auto"/>
          <w:kern w:val="0"/>
          <w:sz w:val="32"/>
          <w:szCs w:val="32"/>
          <w:shd w:val="clear" w:color="auto" w:fill="FFFFFF"/>
        </w:rPr>
        <w:t>日</w:t>
      </w:r>
      <w:r>
        <w:rPr>
          <w:rFonts w:hint="eastAsia" w:ascii="仿宋_GB2312" w:hAnsi="仿宋_GB2312" w:eastAsia="仿宋_GB2312" w:cs="仿宋_GB2312"/>
          <w:color w:val="auto"/>
          <w:kern w:val="0"/>
          <w:sz w:val="32"/>
          <w:szCs w:val="32"/>
          <w:shd w:val="clear" w:color="auto" w:fill="FFFFFF"/>
          <w:lang w:val="en-US" w:eastAsia="zh-CN"/>
        </w:rPr>
        <w:t>至2024年3月18</w:t>
      </w:r>
      <w:r>
        <w:rPr>
          <w:rFonts w:hint="eastAsia" w:ascii="仿宋_GB2312" w:hAnsi="仿宋_GB2312" w:eastAsia="仿宋_GB2312" w:cs="仿宋_GB2312"/>
          <w:color w:val="auto"/>
          <w:kern w:val="0"/>
          <w:sz w:val="32"/>
          <w:szCs w:val="32"/>
          <w:shd w:val="clear" w:color="auto" w:fill="FFFFFF"/>
        </w:rPr>
        <w:t>日</w:t>
      </w:r>
    </w:p>
    <w:p>
      <w:pPr>
        <w:pStyle w:val="2"/>
        <w:numPr>
          <w:ilvl w:val="0"/>
          <w:numId w:val="0"/>
        </w:numPr>
        <w:spacing w:after="0" w:line="600" w:lineRule="exact"/>
        <w:ind w:firstLine="640" w:firstLineChars="200"/>
        <w:rPr>
          <w:rFonts w:ascii="仿宋" w:hAnsi="仿宋" w:eastAsia="仿宋" w:cs="仿宋"/>
          <w:color w:val="auto"/>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rPr>
        <w:t>报名方式：</w:t>
      </w:r>
      <w:r>
        <w:rPr>
          <w:rFonts w:hint="eastAsia" w:ascii="仿宋" w:hAnsi="仿宋" w:eastAsia="仿宋" w:cs="仿宋"/>
          <w:color w:val="auto"/>
          <w:sz w:val="32"/>
          <w:szCs w:val="32"/>
          <w:shd w:val="clear" w:color="auto" w:fill="FFFFFF"/>
        </w:rPr>
        <w:t>应聘者在202</w:t>
      </w:r>
      <w:r>
        <w:rPr>
          <w:rFonts w:hint="eastAsia" w:ascii="仿宋" w:hAnsi="仿宋" w:eastAsia="仿宋" w:cs="仿宋"/>
          <w:color w:val="auto"/>
          <w:sz w:val="32"/>
          <w:szCs w:val="32"/>
          <w:shd w:val="clear" w:color="auto" w:fill="FFFFFF"/>
          <w:lang w:val="en-US" w:eastAsia="zh-CN"/>
        </w:rPr>
        <w:t>4</w:t>
      </w:r>
      <w:r>
        <w:rPr>
          <w:rFonts w:hint="eastAsia" w:ascii="仿宋" w:hAnsi="仿宋" w:eastAsia="仿宋" w:cs="仿宋"/>
          <w:color w:val="auto"/>
          <w:sz w:val="32"/>
          <w:szCs w:val="32"/>
          <w:shd w:val="clear" w:color="auto" w:fill="FFFFFF"/>
        </w:rPr>
        <w:t>年</w:t>
      </w:r>
      <w:r>
        <w:rPr>
          <w:rFonts w:hint="eastAsia" w:ascii="仿宋" w:hAnsi="仿宋" w:eastAsia="仿宋" w:cs="仿宋"/>
          <w:color w:val="auto"/>
          <w:sz w:val="32"/>
          <w:szCs w:val="32"/>
          <w:shd w:val="clear" w:color="auto" w:fill="FFFFFF"/>
          <w:lang w:val="en-US" w:eastAsia="zh-CN"/>
        </w:rPr>
        <w:t>3</w:t>
      </w:r>
      <w:r>
        <w:rPr>
          <w:rFonts w:hint="eastAsia" w:ascii="仿宋" w:hAnsi="仿宋" w:eastAsia="仿宋" w:cs="仿宋"/>
          <w:color w:val="auto"/>
          <w:sz w:val="32"/>
          <w:szCs w:val="32"/>
          <w:shd w:val="clear" w:color="auto" w:fill="FFFFFF"/>
        </w:rPr>
        <w:t>月</w:t>
      </w:r>
      <w:r>
        <w:rPr>
          <w:rFonts w:hint="eastAsia" w:ascii="仿宋" w:hAnsi="仿宋" w:eastAsia="仿宋" w:cs="仿宋"/>
          <w:color w:val="auto"/>
          <w:sz w:val="32"/>
          <w:szCs w:val="32"/>
          <w:shd w:val="clear" w:color="auto" w:fill="FFFFFF"/>
          <w:lang w:val="en-US" w:eastAsia="zh-CN"/>
        </w:rPr>
        <w:t>18</w:t>
      </w:r>
      <w:r>
        <w:rPr>
          <w:rFonts w:hint="eastAsia" w:ascii="仿宋" w:hAnsi="仿宋" w:eastAsia="仿宋" w:cs="仿宋"/>
          <w:color w:val="auto"/>
          <w:sz w:val="32"/>
          <w:szCs w:val="32"/>
          <w:shd w:val="clear" w:color="auto" w:fill="FFFFFF"/>
        </w:rPr>
        <w:t>日</w:t>
      </w:r>
      <w:r>
        <w:rPr>
          <w:rFonts w:hint="eastAsia" w:ascii="仿宋" w:hAnsi="仿宋" w:eastAsia="仿宋" w:cs="仿宋"/>
          <w:color w:val="auto"/>
          <w:sz w:val="32"/>
          <w:szCs w:val="32"/>
          <w:shd w:val="clear" w:color="auto" w:fill="FFFFFF"/>
          <w:lang w:val="en-US" w:eastAsia="zh-CN"/>
        </w:rPr>
        <w:t>17：30</w:t>
      </w:r>
      <w:r>
        <w:rPr>
          <w:rFonts w:hint="eastAsia" w:ascii="仿宋" w:hAnsi="仿宋" w:eastAsia="仿宋" w:cs="仿宋"/>
          <w:color w:val="auto"/>
          <w:sz w:val="32"/>
          <w:szCs w:val="32"/>
          <w:shd w:val="clear" w:color="auto" w:fill="FFFFFF"/>
        </w:rPr>
        <w:t>前将真实完整的个人简历扫描件发送至邮箱</w:t>
      </w:r>
      <w:r>
        <w:rPr>
          <w:rStyle w:val="9"/>
          <w:rFonts w:hint="eastAsia" w:ascii="仿宋" w:hAnsi="仿宋" w:eastAsia="仿宋" w:cs="仿宋"/>
          <w:i w:val="0"/>
          <w:iCs w:val="0"/>
          <w:caps w:val="0"/>
          <w:color w:val="auto"/>
          <w:spacing w:val="0"/>
          <w:sz w:val="32"/>
          <w:szCs w:val="32"/>
          <w:shd w:val="clear" w:fill="FFFFFF"/>
        </w:rPr>
        <w:t>xlt_hr@sina.cn</w:t>
      </w:r>
      <w:r>
        <w:rPr>
          <w:rFonts w:hint="eastAsia" w:ascii="仿宋" w:hAnsi="仿宋" w:eastAsia="仿宋" w:cs="仿宋"/>
          <w:color w:val="auto"/>
          <w:sz w:val="32"/>
          <w:szCs w:val="32"/>
          <w:shd w:val="clear" w:color="auto" w:fill="FFFFFF"/>
        </w:rPr>
        <w:t>，同时将本人身份证、学位证书、学信网学籍验证报告、职称证书（如有）扫描件一并打包发送（文件命名方式为：姓名+应聘岗位，例“张三+</w:t>
      </w:r>
      <w:r>
        <w:rPr>
          <w:rFonts w:hint="eastAsia" w:ascii="仿宋" w:hAnsi="仿宋" w:eastAsia="仿宋" w:cs="仿宋"/>
          <w:color w:val="auto"/>
          <w:sz w:val="32"/>
          <w:szCs w:val="32"/>
          <w:shd w:val="clear" w:color="auto" w:fill="FFFFFF"/>
          <w:lang w:val="en-US" w:eastAsia="zh-CN"/>
        </w:rPr>
        <w:t>酒店主管会计</w:t>
      </w:r>
      <w:r>
        <w:rPr>
          <w:rFonts w:hint="eastAsia" w:ascii="仿宋" w:hAnsi="仿宋" w:eastAsia="仿宋" w:cs="仿宋"/>
          <w:color w:val="auto"/>
          <w:sz w:val="32"/>
          <w:szCs w:val="32"/>
          <w:shd w:val="clear" w:color="auto" w:fill="FFFFFF"/>
        </w:rPr>
        <w:t>”）。</w:t>
      </w:r>
    </w:p>
    <w:p>
      <w:pPr>
        <w:pStyle w:val="2"/>
        <w:spacing w:after="0" w:line="60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（二）资格审查</w:t>
      </w:r>
    </w:p>
    <w:p>
      <w:pPr>
        <w:pStyle w:val="6"/>
        <w:widowControl/>
        <w:shd w:val="clear" w:color="auto" w:fill="FFFFFF"/>
        <w:spacing w:beforeAutospacing="0" w:afterAutospacing="0" w:line="60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按照招聘要求条件进行资格审查与简历筛选，确定笔试、面试人员名单，并以电话或短信方式通知应聘人员，未通过资格审查的，将不另行通知。</w:t>
      </w:r>
    </w:p>
    <w:p>
      <w:pPr>
        <w:pStyle w:val="6"/>
        <w:widowControl/>
        <w:shd w:val="clear" w:color="auto" w:fill="FFFFFF"/>
        <w:spacing w:beforeAutospacing="0" w:afterAutospacing="0" w:line="600" w:lineRule="exact"/>
        <w:ind w:firstLine="643" w:firstLineChars="200"/>
        <w:jc w:val="both"/>
        <w:rPr>
          <w:rFonts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（三）笔试与面试</w:t>
      </w:r>
    </w:p>
    <w:p>
      <w:pPr>
        <w:pStyle w:val="6"/>
        <w:widowControl/>
        <w:shd w:val="clear" w:color="auto" w:fill="FFFFFF"/>
        <w:spacing w:beforeAutospacing="0" w:afterAutospacing="0" w:line="600" w:lineRule="exact"/>
        <w:ind w:firstLine="640" w:firstLineChars="20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按要求开展笔试、面试，时间、地点另行通知，请应聘人员保持电话畅通，注意接听电话通知。</w:t>
      </w:r>
    </w:p>
    <w:p>
      <w:pPr>
        <w:pStyle w:val="6"/>
        <w:widowControl/>
        <w:shd w:val="clear" w:color="auto" w:fill="FFFFFF"/>
        <w:spacing w:beforeAutospacing="0" w:afterAutospacing="0" w:line="600" w:lineRule="exact"/>
        <w:ind w:firstLine="643" w:firstLineChars="200"/>
        <w:jc w:val="both"/>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（四）背景调查</w:t>
      </w:r>
    </w:p>
    <w:p>
      <w:pPr>
        <w:pStyle w:val="6"/>
        <w:widowControl/>
        <w:shd w:val="clear" w:color="auto" w:fill="FFFFFF"/>
        <w:spacing w:beforeAutospacing="0" w:afterAutospacing="0" w:line="60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以笔试、面试综合成绩，择优确定拟录用人员名单，并按规定进行健康体检与背景调查。背景调查主要了解思想政治素质、专业能力、工作业绩、职业操守、廉洁从业和社会信用等情况。应聘者自愿放弃或背景调查不符合招聘条件的，取消拟聘人选资格。</w:t>
      </w:r>
    </w:p>
    <w:p>
      <w:pPr>
        <w:pStyle w:val="6"/>
        <w:widowControl/>
        <w:numPr>
          <w:ilvl w:val="0"/>
          <w:numId w:val="4"/>
        </w:numPr>
        <w:shd w:val="clear" w:color="auto" w:fill="FFFFFF"/>
        <w:spacing w:beforeAutospacing="0" w:afterAutospacing="0" w:line="600" w:lineRule="exact"/>
        <w:ind w:firstLine="643" w:firstLineChars="200"/>
        <w:jc w:val="both"/>
        <w:rPr>
          <w:rFonts w:hint="default" w:ascii="仿宋" w:hAnsi="仿宋" w:eastAsia="仿宋" w:cs="仿宋"/>
          <w:b/>
          <w:bCs/>
          <w:color w:val="auto"/>
          <w:sz w:val="32"/>
          <w:szCs w:val="32"/>
          <w:shd w:val="clear" w:color="auto" w:fill="FFFFFF"/>
          <w:lang w:val="en-US" w:eastAsia="zh-CN"/>
        </w:rPr>
      </w:pPr>
      <w:r>
        <w:rPr>
          <w:rFonts w:hint="eastAsia" w:ascii="仿宋" w:hAnsi="仿宋" w:eastAsia="仿宋" w:cs="仿宋"/>
          <w:b/>
          <w:bCs/>
          <w:color w:val="auto"/>
          <w:sz w:val="32"/>
          <w:szCs w:val="32"/>
          <w:shd w:val="clear" w:color="auto" w:fill="FFFFFF"/>
        </w:rPr>
        <w:t>会议审议</w:t>
      </w:r>
    </w:p>
    <w:p>
      <w:pPr>
        <w:pStyle w:val="6"/>
        <w:widowControl/>
        <w:numPr>
          <w:ilvl w:val="0"/>
          <w:numId w:val="0"/>
        </w:numPr>
        <w:shd w:val="clear" w:color="auto" w:fill="FFFFFF"/>
        <w:spacing w:beforeAutospacing="0" w:afterAutospacing="0" w:line="600" w:lineRule="exact"/>
        <w:ind w:firstLine="640" w:firstLineChars="200"/>
        <w:jc w:val="both"/>
        <w:rPr>
          <w:rFonts w:hint="default" w:ascii="仿宋" w:hAnsi="仿宋" w:eastAsia="仿宋" w:cs="仿宋"/>
          <w:b/>
          <w:bCs/>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拟录用人员名单交至公司党总支会审议。</w:t>
      </w:r>
    </w:p>
    <w:p>
      <w:pPr>
        <w:pStyle w:val="6"/>
        <w:widowControl/>
        <w:shd w:val="clear" w:color="auto" w:fill="FFFFFF"/>
        <w:spacing w:beforeAutospacing="0" w:afterAutospacing="0" w:line="600" w:lineRule="exact"/>
        <w:ind w:firstLine="643" w:firstLineChars="200"/>
        <w:jc w:val="both"/>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w:t>
      </w:r>
      <w:r>
        <w:rPr>
          <w:rFonts w:hint="eastAsia" w:ascii="仿宋" w:hAnsi="仿宋" w:eastAsia="仿宋" w:cs="仿宋"/>
          <w:b/>
          <w:bCs/>
          <w:color w:val="auto"/>
          <w:sz w:val="32"/>
          <w:szCs w:val="32"/>
          <w:shd w:val="clear" w:color="auto" w:fill="FFFFFF"/>
          <w:lang w:val="en-US" w:eastAsia="zh-CN"/>
        </w:rPr>
        <w:t>六</w:t>
      </w:r>
      <w:r>
        <w:rPr>
          <w:rFonts w:hint="eastAsia" w:ascii="仿宋" w:hAnsi="仿宋" w:eastAsia="仿宋" w:cs="仿宋"/>
          <w:b/>
          <w:bCs/>
          <w:color w:val="auto"/>
          <w:sz w:val="32"/>
          <w:szCs w:val="32"/>
          <w:shd w:val="clear" w:color="auto" w:fill="FFFFFF"/>
        </w:rPr>
        <w:t>）公示</w:t>
      </w:r>
    </w:p>
    <w:p>
      <w:pPr>
        <w:pStyle w:val="6"/>
        <w:widowControl/>
        <w:shd w:val="clear" w:color="auto" w:fill="FFFFFF"/>
        <w:spacing w:beforeAutospacing="0" w:afterAutospacing="0" w:line="600" w:lineRule="exact"/>
        <w:ind w:firstLine="640" w:firstLineChars="200"/>
        <w:jc w:val="both"/>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对背景调查合格的拟录用人员予以公示，公示期5个工作日。</w:t>
      </w:r>
    </w:p>
    <w:p>
      <w:pPr>
        <w:pStyle w:val="6"/>
        <w:widowControl/>
        <w:numPr>
          <w:ilvl w:val="0"/>
          <w:numId w:val="0"/>
        </w:numPr>
        <w:shd w:val="clear" w:color="auto" w:fill="FFFFFF"/>
        <w:spacing w:beforeAutospacing="0" w:afterAutospacing="0" w:line="600" w:lineRule="exact"/>
        <w:ind w:firstLine="643" w:firstLineChars="200"/>
        <w:jc w:val="both"/>
        <w:rPr>
          <w:rFonts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lang w:eastAsia="zh-CN"/>
        </w:rPr>
        <w:t>（</w:t>
      </w:r>
      <w:r>
        <w:rPr>
          <w:rFonts w:hint="eastAsia" w:ascii="仿宋" w:hAnsi="仿宋" w:eastAsia="仿宋" w:cs="仿宋"/>
          <w:b/>
          <w:bCs/>
          <w:color w:val="auto"/>
          <w:sz w:val="32"/>
          <w:szCs w:val="32"/>
          <w:shd w:val="clear" w:color="auto" w:fill="FFFFFF"/>
          <w:lang w:val="en-US" w:eastAsia="zh-CN"/>
        </w:rPr>
        <w:t>七</w:t>
      </w:r>
      <w:r>
        <w:rPr>
          <w:rFonts w:hint="eastAsia" w:ascii="仿宋" w:hAnsi="仿宋" w:eastAsia="仿宋" w:cs="仿宋"/>
          <w:b/>
          <w:bCs/>
          <w:color w:val="auto"/>
          <w:sz w:val="32"/>
          <w:szCs w:val="32"/>
          <w:shd w:val="clear" w:color="auto" w:fill="FFFFFF"/>
          <w:lang w:eastAsia="zh-CN"/>
        </w:rPr>
        <w:t>）</w:t>
      </w:r>
      <w:r>
        <w:rPr>
          <w:rFonts w:hint="eastAsia" w:ascii="仿宋" w:hAnsi="仿宋" w:eastAsia="仿宋" w:cs="仿宋"/>
          <w:b/>
          <w:bCs/>
          <w:color w:val="auto"/>
          <w:sz w:val="32"/>
          <w:szCs w:val="32"/>
          <w:shd w:val="clear" w:color="auto" w:fill="FFFFFF"/>
        </w:rPr>
        <w:t>体检</w:t>
      </w:r>
    </w:p>
    <w:p>
      <w:pPr>
        <w:pStyle w:val="6"/>
        <w:widowControl/>
        <w:shd w:val="clear" w:color="auto" w:fill="FFFFFF"/>
        <w:spacing w:beforeAutospacing="0" w:afterAutospacing="0" w:line="600" w:lineRule="exact"/>
        <w:ind w:firstLine="640" w:firstLineChars="200"/>
        <w:jc w:val="both"/>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拟聘人选到三甲医院进行入职体检。</w:t>
      </w:r>
    </w:p>
    <w:p>
      <w:pPr>
        <w:pStyle w:val="6"/>
        <w:widowControl/>
        <w:shd w:val="clear" w:color="auto" w:fill="FFFFFF"/>
        <w:spacing w:beforeAutospacing="0" w:afterAutospacing="0" w:line="600" w:lineRule="exact"/>
        <w:ind w:firstLine="643" w:firstLineChars="200"/>
        <w:jc w:val="both"/>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（八）聘用</w:t>
      </w:r>
    </w:p>
    <w:p>
      <w:pPr>
        <w:pStyle w:val="6"/>
        <w:widowControl/>
        <w:shd w:val="clear" w:color="auto" w:fill="FFFFFF"/>
        <w:spacing w:beforeAutospacing="0" w:afterAutospacing="0" w:line="60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公示期满无异议的，由公司与拟录用人员签订劳动合同聘用。</w:t>
      </w:r>
    </w:p>
    <w:p>
      <w:pPr>
        <w:pStyle w:val="6"/>
        <w:widowControl/>
        <w:shd w:val="clear" w:color="auto" w:fill="FFFFFF"/>
        <w:spacing w:beforeAutospacing="0" w:afterAutospacing="0" w:line="600" w:lineRule="exact"/>
        <w:ind w:firstLine="643" w:firstLineChars="200"/>
        <w:jc w:val="both"/>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三、工资福利待遇</w:t>
      </w:r>
    </w:p>
    <w:p>
      <w:pPr>
        <w:pStyle w:val="6"/>
        <w:widowControl/>
        <w:shd w:val="clear" w:color="auto" w:fill="FFFFFF"/>
        <w:spacing w:beforeAutospacing="0" w:afterAutospacing="0" w:line="600" w:lineRule="exact"/>
        <w:ind w:firstLine="640" w:firstLineChars="20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公司按照市场化水平确定薪酬等级，按照国家规定购买社会保险和公积金，享受年终绩效、工会福利、员工公寓、员工食堂、员工体检、带薪休假等福利，具体按照公司制度执行。</w:t>
      </w:r>
    </w:p>
    <w:p>
      <w:pPr>
        <w:pStyle w:val="6"/>
        <w:widowControl/>
        <w:shd w:val="clear" w:color="auto" w:fill="FFFFFF"/>
        <w:spacing w:beforeAutospacing="0" w:afterAutospacing="0" w:line="600" w:lineRule="exact"/>
        <w:ind w:firstLine="420"/>
        <w:jc w:val="both"/>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四、工作地点</w:t>
      </w:r>
    </w:p>
    <w:p>
      <w:pPr>
        <w:pStyle w:val="6"/>
        <w:widowControl/>
        <w:shd w:val="clear" w:color="auto" w:fill="FFFFFF"/>
        <w:spacing w:beforeAutospacing="0" w:afterAutospacing="0" w:line="600" w:lineRule="exact"/>
        <w:ind w:firstLine="420"/>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湖北省仙桃市</w:t>
      </w:r>
    </w:p>
    <w:p>
      <w:pPr>
        <w:pStyle w:val="6"/>
        <w:widowControl/>
        <w:shd w:val="clear" w:color="auto" w:fill="FFFFFF"/>
        <w:spacing w:beforeAutospacing="0" w:afterAutospacing="0" w:line="600" w:lineRule="exact"/>
        <w:ind w:firstLine="420"/>
        <w:jc w:val="both"/>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五、联系方式</w:t>
      </w:r>
    </w:p>
    <w:p>
      <w:pPr>
        <w:pStyle w:val="6"/>
        <w:widowControl/>
        <w:shd w:val="clear" w:color="auto" w:fill="FFFFFF"/>
        <w:spacing w:beforeAutospacing="0" w:afterAutospacing="0" w:line="600" w:lineRule="exact"/>
        <w:ind w:firstLine="42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汪</w:t>
      </w:r>
      <w:r>
        <w:rPr>
          <w:rFonts w:hint="eastAsia" w:ascii="仿宋" w:hAnsi="仿宋" w:eastAsia="仿宋" w:cs="仿宋"/>
          <w:color w:val="auto"/>
          <w:sz w:val="32"/>
          <w:szCs w:val="32"/>
          <w:shd w:val="clear" w:color="auto" w:fill="FFFFFF"/>
          <w:lang w:val="en-US" w:eastAsia="zh-CN"/>
        </w:rPr>
        <w:t>经理</w:t>
      </w:r>
      <w:r>
        <w:rPr>
          <w:rFonts w:hint="eastAsia" w:ascii="仿宋" w:hAnsi="仿宋" w:eastAsia="仿宋" w:cs="仿宋"/>
          <w:color w:val="auto"/>
          <w:sz w:val="32"/>
          <w:szCs w:val="32"/>
          <w:shd w:val="clear" w:color="auto" w:fill="FFFFFF"/>
        </w:rPr>
        <w:t xml:space="preserve"> 15972280679</w:t>
      </w:r>
    </w:p>
    <w:p>
      <w:pPr>
        <w:pStyle w:val="6"/>
        <w:widowControl/>
        <w:shd w:val="clear" w:color="auto" w:fill="FFFFFF"/>
        <w:spacing w:beforeAutospacing="0" w:afterAutospacing="0" w:line="600" w:lineRule="exact"/>
        <w:ind w:firstLine="420"/>
        <w:jc w:val="both"/>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六、其他事项</w:t>
      </w:r>
    </w:p>
    <w:p>
      <w:pPr>
        <w:pStyle w:val="6"/>
        <w:widowControl/>
        <w:shd w:val="clear" w:color="auto" w:fill="FFFFFF"/>
        <w:spacing w:beforeAutospacing="0" w:afterAutospacing="0" w:line="600" w:lineRule="exact"/>
        <w:ind w:firstLine="42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资格审查贯穿整个公开招聘过程，应聘人员应对本人填报的信息及提供资料的真实性、准确性负责，如有弄虚作假，一经查实，取消应聘资格。应聘人员个人资料仅用于公开招聘，不公开，不退还。</w:t>
      </w:r>
    </w:p>
    <w:p>
      <w:pPr>
        <w:pStyle w:val="6"/>
        <w:widowControl/>
        <w:shd w:val="clear" w:color="auto" w:fill="FFFFFF"/>
        <w:spacing w:beforeAutospacing="0" w:afterAutospacing="0" w:line="600" w:lineRule="exact"/>
        <w:ind w:firstLine="420"/>
        <w:jc w:val="both"/>
        <w:rPr>
          <w:rFonts w:ascii="仿宋" w:hAnsi="仿宋" w:eastAsia="仿宋" w:cs="仿宋"/>
          <w:color w:val="auto"/>
          <w:sz w:val="32"/>
          <w:szCs w:val="32"/>
          <w:shd w:val="clear" w:color="auto" w:fill="FFFFFF"/>
        </w:rPr>
      </w:pPr>
    </w:p>
    <w:p>
      <w:pPr>
        <w:pStyle w:val="6"/>
        <w:widowControl/>
        <w:shd w:val="clear" w:color="auto" w:fill="FFFFFF"/>
        <w:spacing w:beforeAutospacing="0" w:afterAutospacing="0" w:line="600" w:lineRule="exact"/>
        <w:ind w:firstLine="42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附件：湖北文旅仙桃发有限公司应聘登记表</w:t>
      </w:r>
    </w:p>
    <w:p>
      <w:pPr>
        <w:pStyle w:val="2"/>
        <w:rPr>
          <w:rFonts w:ascii="仿宋" w:hAnsi="仿宋" w:eastAsia="仿宋" w:cs="仿宋"/>
          <w:color w:val="333333"/>
          <w:sz w:val="32"/>
          <w:szCs w:val="32"/>
          <w:shd w:val="clear" w:color="auto" w:fill="FFFFFF"/>
        </w:rPr>
      </w:pPr>
    </w:p>
    <w:p>
      <w:pPr>
        <w:pStyle w:val="2"/>
        <w:rPr>
          <w:rFonts w:ascii="仿宋" w:hAnsi="仿宋" w:eastAsia="仿宋" w:cs="仿宋"/>
          <w:color w:val="333333"/>
          <w:sz w:val="32"/>
          <w:szCs w:val="32"/>
          <w:shd w:val="clear" w:color="auto" w:fill="FFFFFF"/>
        </w:rPr>
      </w:pPr>
    </w:p>
    <w:p>
      <w:pPr>
        <w:pStyle w:val="2"/>
        <w:spacing w:after="0" w:line="500" w:lineRule="exac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附件：</w:t>
      </w:r>
    </w:p>
    <w:p>
      <w:pPr>
        <w:spacing w:line="500" w:lineRule="exact"/>
        <w:jc w:val="center"/>
        <w:rPr>
          <w:rFonts w:ascii="华文中宋" w:hAnsi="华文中宋" w:eastAsia="华文中宋"/>
          <w:b/>
          <w:sz w:val="40"/>
          <w:szCs w:val="40"/>
        </w:rPr>
      </w:pPr>
      <w:r>
        <w:rPr>
          <w:rFonts w:hint="eastAsia" w:ascii="华文中宋" w:hAnsi="华文中宋" w:eastAsia="华文中宋"/>
          <w:b/>
          <w:sz w:val="40"/>
          <w:szCs w:val="40"/>
        </w:rPr>
        <w:t>湖北文旅仙桃发展有限公司应聘登记表</w:t>
      </w:r>
    </w:p>
    <w:p>
      <w:pPr>
        <w:spacing w:line="500" w:lineRule="exact"/>
        <w:rPr>
          <w:rFonts w:ascii="楷体_GB2312" w:eastAsia="楷体_GB2312"/>
          <w:b/>
          <w:sz w:val="40"/>
          <w:szCs w:val="40"/>
        </w:rPr>
      </w:pPr>
      <w:r>
        <w:rPr>
          <w:rFonts w:hint="eastAsia" w:ascii="楷体_GB2312" w:eastAsia="楷体_GB2312"/>
          <w:bCs/>
          <w:sz w:val="28"/>
        </w:rPr>
        <w:t>应聘岗位</w:t>
      </w:r>
      <w:r>
        <w:rPr>
          <w:rFonts w:hint="eastAsia" w:ascii="楷体_GB2312" w:eastAsia="楷体_GB2312"/>
          <w:b/>
          <w:sz w:val="28"/>
        </w:rPr>
        <w:t xml:space="preserve">：                             </w:t>
      </w:r>
      <w:r>
        <w:rPr>
          <w:rFonts w:hint="eastAsia" w:ascii="楷体_GB2312" w:eastAsia="楷体_GB2312"/>
          <w:bCs/>
          <w:sz w:val="28"/>
        </w:rPr>
        <w:t>编号</w:t>
      </w:r>
      <w:r>
        <w:rPr>
          <w:rFonts w:hint="eastAsia" w:ascii="楷体" w:hAnsi="楷体" w:eastAsia="楷体"/>
          <w:bCs/>
          <w:sz w:val="18"/>
          <w:szCs w:val="18"/>
        </w:rPr>
        <w:t>（公司填写）</w:t>
      </w:r>
      <w:r>
        <w:rPr>
          <w:rFonts w:hint="eastAsia" w:ascii="楷体_GB2312" w:eastAsia="楷体_GB2312"/>
          <w:bCs/>
          <w:sz w:val="28"/>
        </w:rPr>
        <w:t xml:space="preserve">：        </w:t>
      </w:r>
    </w:p>
    <w:tbl>
      <w:tblPr>
        <w:tblStyle w:val="7"/>
        <w:tblW w:w="9889"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
        <w:gridCol w:w="995"/>
        <w:gridCol w:w="525"/>
        <w:gridCol w:w="9"/>
        <w:gridCol w:w="803"/>
        <w:gridCol w:w="426"/>
        <w:gridCol w:w="545"/>
        <w:gridCol w:w="160"/>
        <w:gridCol w:w="387"/>
        <w:gridCol w:w="457"/>
        <w:gridCol w:w="84"/>
        <w:gridCol w:w="533"/>
        <w:gridCol w:w="376"/>
        <w:gridCol w:w="207"/>
        <w:gridCol w:w="1289"/>
        <w:gridCol w:w="191"/>
        <w:gridCol w:w="650"/>
        <w:gridCol w:w="441"/>
        <w:gridCol w:w="636"/>
        <w:gridCol w:w="1152"/>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770" w:hRule="atLeast"/>
        </w:trPr>
        <w:tc>
          <w:tcPr>
            <w:tcW w:w="1537" w:type="dxa"/>
            <w:gridSpan w:val="3"/>
          </w:tcPr>
          <w:p>
            <w:pPr>
              <w:spacing w:line="600" w:lineRule="exact"/>
              <w:jc w:val="center"/>
              <w:rPr>
                <w:rFonts w:ascii="楷体_GB2312" w:eastAsia="楷体_GB2312"/>
                <w:sz w:val="28"/>
              </w:rPr>
            </w:pPr>
            <w:r>
              <w:rPr>
                <w:rFonts w:hint="eastAsia" w:ascii="楷体_GB2312" w:eastAsia="楷体_GB2312"/>
                <w:sz w:val="28"/>
              </w:rPr>
              <w:t>姓  名</w:t>
            </w:r>
          </w:p>
        </w:tc>
        <w:tc>
          <w:tcPr>
            <w:tcW w:w="1783" w:type="dxa"/>
            <w:gridSpan w:val="4"/>
          </w:tcPr>
          <w:p>
            <w:pPr>
              <w:spacing w:line="600" w:lineRule="exact"/>
              <w:jc w:val="center"/>
              <w:rPr>
                <w:rFonts w:ascii="楷体_GB2312" w:eastAsia="楷体_GB2312"/>
                <w:sz w:val="28"/>
              </w:rPr>
            </w:pPr>
          </w:p>
        </w:tc>
        <w:tc>
          <w:tcPr>
            <w:tcW w:w="1088" w:type="dxa"/>
            <w:gridSpan w:val="4"/>
          </w:tcPr>
          <w:p>
            <w:pPr>
              <w:spacing w:line="600" w:lineRule="exact"/>
              <w:jc w:val="center"/>
              <w:rPr>
                <w:rFonts w:ascii="楷体_GB2312" w:eastAsia="楷体_GB2312"/>
                <w:sz w:val="28"/>
              </w:rPr>
            </w:pPr>
            <w:r>
              <w:rPr>
                <w:rFonts w:hint="eastAsia" w:ascii="楷体_GB2312" w:eastAsia="楷体_GB2312"/>
                <w:sz w:val="28"/>
              </w:rPr>
              <w:t>性  别</w:t>
            </w:r>
          </w:p>
        </w:tc>
        <w:tc>
          <w:tcPr>
            <w:tcW w:w="909" w:type="dxa"/>
            <w:gridSpan w:val="2"/>
          </w:tcPr>
          <w:p>
            <w:pPr>
              <w:spacing w:line="600" w:lineRule="exact"/>
              <w:jc w:val="center"/>
              <w:rPr>
                <w:rFonts w:ascii="楷体_GB2312" w:eastAsia="楷体_GB2312"/>
                <w:sz w:val="28"/>
              </w:rPr>
            </w:pPr>
          </w:p>
        </w:tc>
        <w:tc>
          <w:tcPr>
            <w:tcW w:w="1496" w:type="dxa"/>
            <w:gridSpan w:val="2"/>
          </w:tcPr>
          <w:p>
            <w:pPr>
              <w:spacing w:line="600" w:lineRule="exact"/>
              <w:jc w:val="center"/>
              <w:rPr>
                <w:rFonts w:ascii="楷体_GB2312" w:eastAsia="楷体_GB2312"/>
                <w:sz w:val="28"/>
              </w:rPr>
            </w:pPr>
            <w:r>
              <w:rPr>
                <w:rFonts w:hint="eastAsia" w:ascii="楷体_GB2312" w:eastAsia="楷体_GB2312"/>
                <w:sz w:val="28"/>
              </w:rPr>
              <w:t>出生年月</w:t>
            </w:r>
          </w:p>
        </w:tc>
        <w:tc>
          <w:tcPr>
            <w:tcW w:w="1282" w:type="dxa"/>
            <w:gridSpan w:val="3"/>
          </w:tcPr>
          <w:p>
            <w:pPr>
              <w:spacing w:line="600" w:lineRule="exact"/>
              <w:jc w:val="center"/>
              <w:rPr>
                <w:rFonts w:ascii="楷体_GB2312" w:eastAsia="楷体_GB2312"/>
                <w:sz w:val="28"/>
              </w:rPr>
            </w:pPr>
          </w:p>
        </w:tc>
        <w:tc>
          <w:tcPr>
            <w:tcW w:w="1788" w:type="dxa"/>
            <w:gridSpan w:val="2"/>
            <w:vMerge w:val="restart"/>
            <w:textDirection w:val="tbRlV"/>
            <w:vAlign w:val="center"/>
          </w:tcPr>
          <w:p>
            <w:pPr>
              <w:spacing w:line="600" w:lineRule="exact"/>
              <w:ind w:left="113" w:right="113"/>
              <w:jc w:val="center"/>
              <w:rPr>
                <w:rFonts w:ascii="楷体_GB2312" w:eastAsia="楷体_GB2312"/>
                <w:sz w:val="28"/>
              </w:rPr>
            </w:pPr>
            <w:r>
              <w:rPr>
                <w:rFonts w:hint="eastAsia" w:ascii="楷体_GB2312" w:eastAsia="楷体_GB2312"/>
                <w:sz w:val="28"/>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751" w:hRule="atLeast"/>
        </w:trPr>
        <w:tc>
          <w:tcPr>
            <w:tcW w:w="1537" w:type="dxa"/>
            <w:gridSpan w:val="3"/>
          </w:tcPr>
          <w:p>
            <w:pPr>
              <w:spacing w:line="600" w:lineRule="exact"/>
              <w:jc w:val="center"/>
              <w:rPr>
                <w:rFonts w:ascii="楷体_GB2312" w:eastAsia="楷体_GB2312"/>
                <w:sz w:val="28"/>
              </w:rPr>
            </w:pPr>
            <w:r>
              <w:rPr>
                <w:rFonts w:hint="eastAsia" w:ascii="楷体_GB2312" w:eastAsia="楷体_GB2312"/>
                <w:sz w:val="28"/>
              </w:rPr>
              <w:t>民  族</w:t>
            </w:r>
          </w:p>
        </w:tc>
        <w:tc>
          <w:tcPr>
            <w:tcW w:w="1238" w:type="dxa"/>
            <w:gridSpan w:val="3"/>
          </w:tcPr>
          <w:p>
            <w:pPr>
              <w:spacing w:line="600" w:lineRule="exact"/>
              <w:jc w:val="center"/>
              <w:rPr>
                <w:rFonts w:ascii="楷体_GB2312" w:eastAsia="楷体_GB2312"/>
                <w:sz w:val="28"/>
              </w:rPr>
            </w:pPr>
          </w:p>
        </w:tc>
        <w:tc>
          <w:tcPr>
            <w:tcW w:w="1092" w:type="dxa"/>
            <w:gridSpan w:val="3"/>
          </w:tcPr>
          <w:p>
            <w:pPr>
              <w:spacing w:line="600" w:lineRule="exact"/>
              <w:jc w:val="center"/>
              <w:rPr>
                <w:rFonts w:ascii="楷体_GB2312" w:eastAsia="楷体_GB2312"/>
                <w:sz w:val="28"/>
              </w:rPr>
            </w:pPr>
            <w:r>
              <w:rPr>
                <w:rFonts w:hint="eastAsia" w:ascii="楷体_GB2312" w:eastAsia="楷体_GB2312"/>
                <w:sz w:val="28"/>
              </w:rPr>
              <w:t>籍  贯</w:t>
            </w:r>
          </w:p>
        </w:tc>
        <w:tc>
          <w:tcPr>
            <w:tcW w:w="1449" w:type="dxa"/>
            <w:gridSpan w:val="4"/>
          </w:tcPr>
          <w:p>
            <w:pPr>
              <w:spacing w:line="600" w:lineRule="exact"/>
              <w:jc w:val="center"/>
              <w:rPr>
                <w:rFonts w:ascii="楷体_GB2312" w:eastAsia="楷体_GB2312"/>
                <w:sz w:val="28"/>
              </w:rPr>
            </w:pPr>
          </w:p>
        </w:tc>
        <w:tc>
          <w:tcPr>
            <w:tcW w:w="1496" w:type="dxa"/>
            <w:gridSpan w:val="2"/>
          </w:tcPr>
          <w:p>
            <w:pPr>
              <w:spacing w:line="600" w:lineRule="exact"/>
              <w:jc w:val="center"/>
              <w:rPr>
                <w:rFonts w:ascii="楷体_GB2312" w:eastAsia="楷体_GB2312"/>
                <w:sz w:val="28"/>
              </w:rPr>
            </w:pPr>
            <w:r>
              <w:rPr>
                <w:rFonts w:hint="eastAsia" w:ascii="楷体_GB2312" w:eastAsia="楷体_GB2312"/>
                <w:sz w:val="28"/>
              </w:rPr>
              <w:t>身    高</w:t>
            </w:r>
          </w:p>
        </w:tc>
        <w:tc>
          <w:tcPr>
            <w:tcW w:w="1282" w:type="dxa"/>
            <w:gridSpan w:val="3"/>
          </w:tcPr>
          <w:p>
            <w:pPr>
              <w:spacing w:line="600" w:lineRule="exact"/>
              <w:jc w:val="center"/>
              <w:rPr>
                <w:rFonts w:ascii="楷体_GB2312" w:eastAsia="楷体_GB2312"/>
                <w:sz w:val="28"/>
              </w:rPr>
            </w:pPr>
          </w:p>
        </w:tc>
        <w:tc>
          <w:tcPr>
            <w:tcW w:w="1788" w:type="dxa"/>
            <w:gridSpan w:val="2"/>
            <w:vMerge w:val="continue"/>
          </w:tcPr>
          <w:p>
            <w:pPr>
              <w:spacing w:line="60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770" w:hRule="atLeast"/>
        </w:trPr>
        <w:tc>
          <w:tcPr>
            <w:tcW w:w="2775" w:type="dxa"/>
            <w:gridSpan w:val="6"/>
          </w:tcPr>
          <w:p>
            <w:pPr>
              <w:spacing w:line="600" w:lineRule="exact"/>
              <w:jc w:val="center"/>
              <w:rPr>
                <w:rFonts w:ascii="楷体_GB2312" w:eastAsia="楷体_GB2312"/>
                <w:sz w:val="28"/>
              </w:rPr>
            </w:pPr>
            <w:r>
              <w:rPr>
                <w:rFonts w:hint="eastAsia" w:ascii="楷体_GB2312" w:eastAsia="楷体_GB2312"/>
                <w:sz w:val="28"/>
              </w:rPr>
              <w:t>参加工作时间</w:t>
            </w:r>
          </w:p>
        </w:tc>
        <w:tc>
          <w:tcPr>
            <w:tcW w:w="2541" w:type="dxa"/>
            <w:gridSpan w:val="7"/>
          </w:tcPr>
          <w:p>
            <w:pPr>
              <w:spacing w:line="600" w:lineRule="exact"/>
              <w:jc w:val="center"/>
              <w:rPr>
                <w:rFonts w:ascii="楷体_GB2312" w:eastAsia="楷体_GB2312"/>
                <w:sz w:val="28"/>
              </w:rPr>
            </w:pPr>
          </w:p>
        </w:tc>
        <w:tc>
          <w:tcPr>
            <w:tcW w:w="1496" w:type="dxa"/>
            <w:gridSpan w:val="2"/>
          </w:tcPr>
          <w:p>
            <w:pPr>
              <w:spacing w:line="600" w:lineRule="exact"/>
              <w:jc w:val="center"/>
              <w:rPr>
                <w:rFonts w:ascii="楷体_GB2312" w:eastAsia="楷体_GB2312"/>
                <w:sz w:val="28"/>
              </w:rPr>
            </w:pPr>
            <w:r>
              <w:rPr>
                <w:rFonts w:hint="eastAsia" w:ascii="楷体_GB2312" w:eastAsia="楷体_GB2312"/>
                <w:sz w:val="28"/>
              </w:rPr>
              <w:t>政治面貌</w:t>
            </w:r>
          </w:p>
        </w:tc>
        <w:tc>
          <w:tcPr>
            <w:tcW w:w="1282" w:type="dxa"/>
            <w:gridSpan w:val="3"/>
          </w:tcPr>
          <w:p>
            <w:pPr>
              <w:spacing w:line="600" w:lineRule="exact"/>
              <w:jc w:val="center"/>
              <w:rPr>
                <w:rFonts w:ascii="楷体_GB2312" w:eastAsia="楷体_GB2312"/>
                <w:sz w:val="28"/>
              </w:rPr>
            </w:pPr>
          </w:p>
        </w:tc>
        <w:tc>
          <w:tcPr>
            <w:tcW w:w="1788" w:type="dxa"/>
            <w:gridSpan w:val="2"/>
            <w:vMerge w:val="continue"/>
          </w:tcPr>
          <w:p>
            <w:pPr>
              <w:spacing w:line="60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770" w:hRule="atLeast"/>
        </w:trPr>
        <w:tc>
          <w:tcPr>
            <w:tcW w:w="2775" w:type="dxa"/>
            <w:gridSpan w:val="6"/>
          </w:tcPr>
          <w:p>
            <w:pPr>
              <w:spacing w:line="600" w:lineRule="exact"/>
              <w:jc w:val="center"/>
              <w:rPr>
                <w:rFonts w:ascii="楷体_GB2312" w:eastAsia="楷体_GB2312"/>
                <w:spacing w:val="-22"/>
                <w:sz w:val="28"/>
              </w:rPr>
            </w:pPr>
            <w:r>
              <w:rPr>
                <w:rFonts w:hint="eastAsia" w:ascii="楷体_GB2312" w:eastAsia="楷体_GB2312"/>
                <w:sz w:val="28"/>
              </w:rPr>
              <w:t>身份证号码</w:t>
            </w:r>
          </w:p>
        </w:tc>
        <w:tc>
          <w:tcPr>
            <w:tcW w:w="5318" w:type="dxa"/>
            <w:gridSpan w:val="12"/>
          </w:tcPr>
          <w:p>
            <w:pPr>
              <w:spacing w:line="600" w:lineRule="exact"/>
              <w:jc w:val="center"/>
              <w:rPr>
                <w:rFonts w:ascii="楷体_GB2312" w:eastAsia="楷体_GB2312"/>
                <w:sz w:val="28"/>
              </w:rPr>
            </w:pPr>
          </w:p>
        </w:tc>
        <w:tc>
          <w:tcPr>
            <w:tcW w:w="1788" w:type="dxa"/>
            <w:gridSpan w:val="2"/>
            <w:vMerge w:val="continue"/>
          </w:tcPr>
          <w:p>
            <w:pPr>
              <w:spacing w:line="60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751" w:hRule="atLeast"/>
        </w:trPr>
        <w:tc>
          <w:tcPr>
            <w:tcW w:w="1546" w:type="dxa"/>
            <w:gridSpan w:val="4"/>
            <w:vMerge w:val="restart"/>
          </w:tcPr>
          <w:p>
            <w:pPr>
              <w:spacing w:line="600" w:lineRule="exact"/>
              <w:jc w:val="center"/>
              <w:rPr>
                <w:rFonts w:ascii="楷体_GB2312" w:eastAsia="楷体_GB2312"/>
                <w:sz w:val="28"/>
              </w:rPr>
            </w:pPr>
            <w:r>
              <w:rPr>
                <w:rFonts w:hint="eastAsia" w:ascii="楷体_GB2312" w:eastAsia="楷体_GB2312"/>
                <w:sz w:val="28"/>
              </w:rPr>
              <w:t>学历学位</w:t>
            </w:r>
          </w:p>
        </w:tc>
        <w:tc>
          <w:tcPr>
            <w:tcW w:w="3395" w:type="dxa"/>
            <w:gridSpan w:val="8"/>
          </w:tcPr>
          <w:p>
            <w:pPr>
              <w:spacing w:line="600" w:lineRule="exact"/>
              <w:rPr>
                <w:rFonts w:ascii="楷体_GB2312" w:eastAsia="楷体_GB2312"/>
                <w:sz w:val="28"/>
              </w:rPr>
            </w:pPr>
            <w:r>
              <w:rPr>
                <w:rFonts w:hint="eastAsia" w:ascii="楷体_GB2312" w:eastAsia="楷体_GB2312"/>
                <w:sz w:val="28"/>
              </w:rPr>
              <w:t>第一学历及学校专业</w:t>
            </w:r>
          </w:p>
        </w:tc>
        <w:tc>
          <w:tcPr>
            <w:tcW w:w="4940" w:type="dxa"/>
            <w:gridSpan w:val="8"/>
          </w:tcPr>
          <w:p>
            <w:pPr>
              <w:spacing w:line="600" w:lineRule="exact"/>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184" w:hRule="atLeast"/>
        </w:trPr>
        <w:tc>
          <w:tcPr>
            <w:tcW w:w="1546" w:type="dxa"/>
            <w:gridSpan w:val="4"/>
            <w:vMerge w:val="continue"/>
          </w:tcPr>
          <w:p>
            <w:pPr>
              <w:spacing w:line="600" w:lineRule="exact"/>
              <w:jc w:val="center"/>
              <w:rPr>
                <w:rFonts w:ascii="楷体_GB2312" w:eastAsia="楷体_GB2312"/>
                <w:sz w:val="28"/>
              </w:rPr>
            </w:pPr>
          </w:p>
        </w:tc>
        <w:tc>
          <w:tcPr>
            <w:tcW w:w="3395" w:type="dxa"/>
            <w:gridSpan w:val="8"/>
          </w:tcPr>
          <w:p>
            <w:pPr>
              <w:spacing w:line="600" w:lineRule="exact"/>
              <w:rPr>
                <w:rFonts w:ascii="楷体_GB2312" w:eastAsia="楷体_GB2312"/>
                <w:sz w:val="28"/>
              </w:rPr>
            </w:pPr>
            <w:r>
              <w:rPr>
                <w:rFonts w:hint="eastAsia" w:ascii="楷体_GB2312" w:eastAsia="楷体_GB2312"/>
                <w:spacing w:val="-26"/>
                <w:sz w:val="28"/>
              </w:rPr>
              <w:t xml:space="preserve">最 </w:t>
            </w:r>
            <w:r>
              <w:rPr>
                <w:rFonts w:hint="eastAsia" w:ascii="楷体_GB2312" w:eastAsia="楷体_GB2312"/>
                <w:sz w:val="28"/>
              </w:rPr>
              <w:t>终学历及学校专业</w:t>
            </w:r>
          </w:p>
        </w:tc>
        <w:tc>
          <w:tcPr>
            <w:tcW w:w="4940" w:type="dxa"/>
            <w:gridSpan w:val="8"/>
          </w:tcPr>
          <w:p>
            <w:pPr>
              <w:spacing w:line="600" w:lineRule="exact"/>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770" w:hRule="atLeast"/>
        </w:trPr>
        <w:tc>
          <w:tcPr>
            <w:tcW w:w="2775" w:type="dxa"/>
            <w:gridSpan w:val="6"/>
          </w:tcPr>
          <w:p>
            <w:pPr>
              <w:spacing w:line="600" w:lineRule="exact"/>
              <w:jc w:val="center"/>
              <w:rPr>
                <w:rFonts w:ascii="楷体_GB2312" w:eastAsia="楷体_GB2312"/>
                <w:sz w:val="28"/>
              </w:rPr>
            </w:pPr>
            <w:r>
              <w:rPr>
                <w:rFonts w:hint="eastAsia" w:ascii="楷体_GB2312" w:eastAsia="楷体_GB2312"/>
                <w:sz w:val="28"/>
              </w:rPr>
              <w:t>现工作单位及职务</w:t>
            </w:r>
          </w:p>
        </w:tc>
        <w:tc>
          <w:tcPr>
            <w:tcW w:w="7106" w:type="dxa"/>
            <w:gridSpan w:val="14"/>
          </w:tcPr>
          <w:p>
            <w:pPr>
              <w:spacing w:line="60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751" w:hRule="atLeast"/>
        </w:trPr>
        <w:tc>
          <w:tcPr>
            <w:tcW w:w="2775" w:type="dxa"/>
            <w:gridSpan w:val="6"/>
          </w:tcPr>
          <w:p>
            <w:pPr>
              <w:spacing w:line="600" w:lineRule="exact"/>
              <w:jc w:val="center"/>
              <w:rPr>
                <w:rFonts w:ascii="楷体_GB2312" w:eastAsia="楷体_GB2312"/>
                <w:spacing w:val="-22"/>
                <w:sz w:val="28"/>
              </w:rPr>
            </w:pPr>
            <w:r>
              <w:rPr>
                <w:rFonts w:hint="eastAsia" w:ascii="楷体_GB2312" w:eastAsia="楷体_GB2312"/>
                <w:sz w:val="28"/>
              </w:rPr>
              <w:t>职称/职业资格</w:t>
            </w:r>
          </w:p>
        </w:tc>
        <w:tc>
          <w:tcPr>
            <w:tcW w:w="7106" w:type="dxa"/>
            <w:gridSpan w:val="14"/>
          </w:tcPr>
          <w:p>
            <w:pPr>
              <w:spacing w:line="60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770" w:hRule="atLeast"/>
        </w:trPr>
        <w:tc>
          <w:tcPr>
            <w:tcW w:w="2775" w:type="dxa"/>
            <w:gridSpan w:val="6"/>
          </w:tcPr>
          <w:p>
            <w:pPr>
              <w:spacing w:line="600" w:lineRule="exact"/>
              <w:jc w:val="center"/>
              <w:rPr>
                <w:rFonts w:ascii="楷体_GB2312" w:eastAsia="楷体_GB2312"/>
                <w:sz w:val="28"/>
              </w:rPr>
            </w:pPr>
            <w:r>
              <w:rPr>
                <w:rFonts w:hint="eastAsia" w:ascii="楷体_GB2312" w:eastAsia="楷体_GB2312"/>
                <w:sz w:val="28"/>
              </w:rPr>
              <w:t>联系住址</w:t>
            </w:r>
          </w:p>
        </w:tc>
        <w:tc>
          <w:tcPr>
            <w:tcW w:w="7106" w:type="dxa"/>
            <w:gridSpan w:val="14"/>
          </w:tcPr>
          <w:p>
            <w:pPr>
              <w:spacing w:line="60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770" w:hRule="atLeast"/>
        </w:trPr>
        <w:tc>
          <w:tcPr>
            <w:tcW w:w="2775" w:type="dxa"/>
            <w:gridSpan w:val="6"/>
          </w:tcPr>
          <w:p>
            <w:pPr>
              <w:spacing w:line="600" w:lineRule="exact"/>
              <w:jc w:val="center"/>
              <w:rPr>
                <w:rFonts w:ascii="楷体_GB2312" w:eastAsia="楷体_GB2312"/>
                <w:sz w:val="28"/>
              </w:rPr>
            </w:pPr>
            <w:r>
              <w:rPr>
                <w:rFonts w:hint="eastAsia" w:ascii="楷体_GB2312" w:eastAsia="楷体_GB2312"/>
                <w:sz w:val="28"/>
              </w:rPr>
              <w:t>联系电话</w:t>
            </w:r>
          </w:p>
        </w:tc>
        <w:tc>
          <w:tcPr>
            <w:tcW w:w="2165" w:type="dxa"/>
            <w:gridSpan w:val="6"/>
          </w:tcPr>
          <w:p>
            <w:pPr>
              <w:spacing w:line="600" w:lineRule="exact"/>
              <w:jc w:val="center"/>
              <w:rPr>
                <w:rFonts w:ascii="楷体_GB2312" w:eastAsia="楷体_GB2312"/>
                <w:sz w:val="28"/>
              </w:rPr>
            </w:pPr>
          </w:p>
        </w:tc>
        <w:tc>
          <w:tcPr>
            <w:tcW w:w="2063" w:type="dxa"/>
            <w:gridSpan w:val="4"/>
          </w:tcPr>
          <w:p>
            <w:pPr>
              <w:spacing w:line="600" w:lineRule="exact"/>
              <w:jc w:val="center"/>
              <w:rPr>
                <w:rFonts w:eastAsia="楷体_GB2312"/>
                <w:sz w:val="28"/>
              </w:rPr>
            </w:pPr>
            <w:r>
              <w:rPr>
                <w:rFonts w:eastAsia="楷体_GB2312"/>
                <w:sz w:val="28"/>
              </w:rPr>
              <w:t>E-mail</w:t>
            </w:r>
          </w:p>
        </w:tc>
        <w:tc>
          <w:tcPr>
            <w:tcW w:w="2878" w:type="dxa"/>
            <w:gridSpan w:val="4"/>
          </w:tcPr>
          <w:p>
            <w:pPr>
              <w:spacing w:line="60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4456" w:hRule="atLeast"/>
        </w:trPr>
        <w:tc>
          <w:tcPr>
            <w:tcW w:w="1546" w:type="dxa"/>
            <w:gridSpan w:val="4"/>
            <w:textDirection w:val="tbRlV"/>
            <w:vAlign w:val="center"/>
          </w:tcPr>
          <w:p>
            <w:pPr>
              <w:ind w:left="113" w:right="113"/>
              <w:jc w:val="center"/>
              <w:rPr>
                <w:rFonts w:ascii="宋体" w:hAnsi="宋体"/>
                <w:sz w:val="28"/>
                <w:szCs w:val="28"/>
              </w:rPr>
            </w:pPr>
            <w:r>
              <w:rPr>
                <w:rFonts w:hint="eastAsia" w:ascii="楷体_GB2312" w:eastAsia="楷体_GB2312"/>
                <w:sz w:val="28"/>
                <w:szCs w:val="28"/>
              </w:rPr>
              <w:t>教 育 经 历</w:t>
            </w:r>
          </w:p>
        </w:tc>
        <w:tc>
          <w:tcPr>
            <w:tcW w:w="8335" w:type="dxa"/>
            <w:gridSpan w:val="16"/>
          </w:tcPr>
          <w:p>
            <w:pPr>
              <w:rPr>
                <w:rFonts w:ascii="楷体_GB2312" w:eastAsia="楷体_GB2312"/>
                <w:sz w:val="28"/>
              </w:rPr>
            </w:pPr>
            <w:r>
              <w:rPr>
                <w:rFonts w:hint="eastAsia" w:ascii="楷体_GB2312" w:eastAsia="楷体_GB2312"/>
                <w:sz w:val="28"/>
              </w:rPr>
              <w:t>（从高中起填写）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5143" w:hRule="atLeast"/>
        </w:trPr>
        <w:tc>
          <w:tcPr>
            <w:tcW w:w="1546" w:type="dxa"/>
            <w:gridSpan w:val="4"/>
            <w:textDirection w:val="tbRlV"/>
            <w:vAlign w:val="center"/>
          </w:tcPr>
          <w:p>
            <w:pPr>
              <w:ind w:left="113" w:right="113"/>
              <w:jc w:val="center"/>
              <w:rPr>
                <w:rFonts w:ascii="楷体_GB2312" w:eastAsia="楷体_GB2312"/>
                <w:sz w:val="28"/>
              </w:rPr>
            </w:pPr>
            <w:r>
              <w:rPr>
                <w:rFonts w:hint="eastAsia" w:ascii="楷体_GB2312" w:eastAsia="楷体_GB2312"/>
                <w:sz w:val="28"/>
              </w:rPr>
              <w:t>工  作  经  历</w:t>
            </w:r>
          </w:p>
        </w:tc>
        <w:tc>
          <w:tcPr>
            <w:tcW w:w="8335" w:type="dxa"/>
            <w:gridSpan w:val="16"/>
          </w:tcPr>
          <w:p>
            <w:pPr>
              <w:rPr>
                <w:rFonts w:ascii="楷体_GB2312" w:eastAsia="楷体_GB2312"/>
                <w:sz w:val="28"/>
              </w:rPr>
            </w:pPr>
            <w:r>
              <w:rPr>
                <w:rFonts w:hint="eastAsia" w:ascii="楷体_GB2312" w:eastAsia="楷体_GB2312"/>
                <w:sz w:val="28"/>
              </w:rPr>
              <w:t>（格式：×年×月</w:t>
            </w:r>
            <w:r>
              <w:rPr>
                <w:rFonts w:ascii="楷体_GB2312" w:eastAsia="楷体_GB2312"/>
                <w:sz w:val="28"/>
              </w:rPr>
              <w:t>—</w:t>
            </w:r>
            <w:r>
              <w:rPr>
                <w:rFonts w:hint="eastAsia" w:ascii="楷体_GB2312" w:eastAsia="楷体_GB2312"/>
                <w:sz w:val="28"/>
              </w:rPr>
              <w:t>×年×月  在××单位任××职务）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808" w:hRule="atLeast"/>
        </w:trPr>
        <w:tc>
          <w:tcPr>
            <w:tcW w:w="996" w:type="dxa"/>
            <w:vMerge w:val="restart"/>
            <w:vAlign w:val="center"/>
          </w:tcPr>
          <w:p>
            <w:pPr>
              <w:spacing w:line="480" w:lineRule="exact"/>
              <w:jc w:val="center"/>
              <w:rPr>
                <w:rFonts w:ascii="楷体_GB2312" w:eastAsia="楷体_GB2312"/>
                <w:sz w:val="28"/>
              </w:rPr>
            </w:pPr>
            <w:r>
              <w:rPr>
                <w:rFonts w:hint="eastAsia" w:ascii="楷体_GB2312" w:eastAsia="楷体_GB2312"/>
                <w:sz w:val="28"/>
              </w:rPr>
              <w:t>家庭主要成员及重要社会关系</w:t>
            </w:r>
          </w:p>
        </w:tc>
        <w:tc>
          <w:tcPr>
            <w:tcW w:w="1337" w:type="dxa"/>
            <w:gridSpan w:val="3"/>
            <w:vAlign w:val="center"/>
          </w:tcPr>
          <w:p>
            <w:pPr>
              <w:spacing w:line="480" w:lineRule="exact"/>
              <w:jc w:val="center"/>
              <w:rPr>
                <w:rFonts w:ascii="楷体_GB2312" w:eastAsia="楷体_GB2312"/>
                <w:sz w:val="28"/>
              </w:rPr>
            </w:pPr>
            <w:r>
              <w:rPr>
                <w:rFonts w:hint="eastAsia" w:ascii="楷体_GB2312" w:eastAsia="楷体_GB2312"/>
                <w:sz w:val="28"/>
              </w:rPr>
              <w:t>称谓</w:t>
            </w:r>
          </w:p>
        </w:tc>
        <w:tc>
          <w:tcPr>
            <w:tcW w:w="1131" w:type="dxa"/>
            <w:gridSpan w:val="3"/>
            <w:vAlign w:val="center"/>
          </w:tcPr>
          <w:p>
            <w:pPr>
              <w:spacing w:line="480" w:lineRule="exact"/>
              <w:jc w:val="center"/>
              <w:rPr>
                <w:rFonts w:ascii="楷体_GB2312" w:eastAsia="楷体_GB2312"/>
                <w:sz w:val="28"/>
              </w:rPr>
            </w:pPr>
            <w:r>
              <w:rPr>
                <w:rFonts w:hint="eastAsia" w:ascii="楷体_GB2312" w:eastAsia="楷体_GB2312"/>
                <w:sz w:val="28"/>
              </w:rPr>
              <w:t>姓名</w:t>
            </w:r>
          </w:p>
        </w:tc>
        <w:tc>
          <w:tcPr>
            <w:tcW w:w="844" w:type="dxa"/>
            <w:gridSpan w:val="2"/>
            <w:vAlign w:val="center"/>
          </w:tcPr>
          <w:p>
            <w:pPr>
              <w:spacing w:line="480" w:lineRule="exact"/>
              <w:jc w:val="center"/>
              <w:rPr>
                <w:rFonts w:ascii="楷体_GB2312" w:eastAsia="楷体_GB2312"/>
                <w:sz w:val="28"/>
              </w:rPr>
            </w:pPr>
            <w:r>
              <w:rPr>
                <w:rFonts w:hint="eastAsia" w:ascii="楷体_GB2312" w:eastAsia="楷体_GB2312"/>
                <w:sz w:val="28"/>
              </w:rPr>
              <w:t>出生年月</w:t>
            </w:r>
          </w:p>
        </w:tc>
        <w:tc>
          <w:tcPr>
            <w:tcW w:w="1200" w:type="dxa"/>
            <w:gridSpan w:val="4"/>
            <w:vAlign w:val="center"/>
          </w:tcPr>
          <w:p>
            <w:pPr>
              <w:spacing w:line="480" w:lineRule="exact"/>
              <w:jc w:val="center"/>
              <w:rPr>
                <w:rFonts w:ascii="楷体_GB2312" w:eastAsia="楷体_GB2312"/>
                <w:sz w:val="28"/>
                <w:szCs w:val="28"/>
              </w:rPr>
            </w:pPr>
            <w:r>
              <w:rPr>
                <w:rFonts w:hint="eastAsia" w:ascii="楷体_GB2312" w:eastAsia="楷体_GB2312"/>
                <w:sz w:val="28"/>
                <w:szCs w:val="28"/>
              </w:rPr>
              <w:t>政治</w:t>
            </w:r>
          </w:p>
          <w:p>
            <w:pPr>
              <w:spacing w:line="480" w:lineRule="exact"/>
              <w:jc w:val="center"/>
              <w:rPr>
                <w:rFonts w:ascii="楷体_GB2312" w:eastAsia="楷体_GB2312"/>
                <w:sz w:val="28"/>
                <w:szCs w:val="28"/>
              </w:rPr>
            </w:pPr>
            <w:r>
              <w:rPr>
                <w:rFonts w:hint="eastAsia" w:ascii="楷体_GB2312" w:eastAsia="楷体_GB2312"/>
                <w:sz w:val="28"/>
                <w:szCs w:val="28"/>
              </w:rPr>
              <w:t>面貌</w:t>
            </w:r>
          </w:p>
        </w:tc>
        <w:tc>
          <w:tcPr>
            <w:tcW w:w="4365" w:type="dxa"/>
            <w:gridSpan w:val="7"/>
            <w:vAlign w:val="center"/>
          </w:tcPr>
          <w:p>
            <w:pPr>
              <w:spacing w:line="480" w:lineRule="exact"/>
              <w:jc w:val="center"/>
              <w:rPr>
                <w:rFonts w:ascii="楷体_GB2312" w:eastAsia="楷体_GB2312"/>
                <w:sz w:val="28"/>
              </w:rPr>
            </w:pPr>
            <w:r>
              <w:rPr>
                <w:rFonts w:hint="eastAsia" w:ascii="楷体_GB2312" w:eastAsia="楷体_GB2312"/>
                <w:sz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808" w:hRule="atLeast"/>
        </w:trPr>
        <w:tc>
          <w:tcPr>
            <w:tcW w:w="996" w:type="dxa"/>
            <w:vMerge w:val="continue"/>
          </w:tcPr>
          <w:p>
            <w:pPr>
              <w:spacing w:line="480" w:lineRule="exact"/>
              <w:jc w:val="center"/>
              <w:rPr>
                <w:rFonts w:ascii="楷体_GB2312" w:eastAsia="楷体_GB2312"/>
                <w:sz w:val="28"/>
              </w:rPr>
            </w:pPr>
          </w:p>
        </w:tc>
        <w:tc>
          <w:tcPr>
            <w:tcW w:w="1337" w:type="dxa"/>
            <w:gridSpan w:val="3"/>
          </w:tcPr>
          <w:p>
            <w:pPr>
              <w:jc w:val="center"/>
              <w:rPr>
                <w:rFonts w:ascii="楷体_GB2312" w:eastAsia="楷体_GB2312"/>
                <w:sz w:val="28"/>
                <w:szCs w:val="28"/>
              </w:rPr>
            </w:pPr>
          </w:p>
        </w:tc>
        <w:tc>
          <w:tcPr>
            <w:tcW w:w="1131" w:type="dxa"/>
            <w:gridSpan w:val="3"/>
          </w:tcPr>
          <w:p>
            <w:pPr>
              <w:jc w:val="center"/>
              <w:rPr>
                <w:rFonts w:ascii="楷体_GB2312" w:eastAsia="楷体_GB2312"/>
                <w:spacing w:val="-20"/>
                <w:sz w:val="28"/>
                <w:szCs w:val="28"/>
              </w:rPr>
            </w:pPr>
          </w:p>
        </w:tc>
        <w:tc>
          <w:tcPr>
            <w:tcW w:w="844" w:type="dxa"/>
            <w:gridSpan w:val="2"/>
          </w:tcPr>
          <w:p>
            <w:pPr>
              <w:jc w:val="center"/>
              <w:rPr>
                <w:rFonts w:ascii="楷体_GB2312" w:eastAsia="楷体_GB2312"/>
                <w:sz w:val="28"/>
                <w:szCs w:val="28"/>
              </w:rPr>
            </w:pPr>
          </w:p>
        </w:tc>
        <w:tc>
          <w:tcPr>
            <w:tcW w:w="1200" w:type="dxa"/>
            <w:gridSpan w:val="4"/>
          </w:tcPr>
          <w:p>
            <w:pPr>
              <w:jc w:val="center"/>
              <w:rPr>
                <w:rFonts w:ascii="楷体_GB2312" w:eastAsia="楷体_GB2312"/>
                <w:sz w:val="28"/>
                <w:szCs w:val="28"/>
              </w:rPr>
            </w:pPr>
          </w:p>
        </w:tc>
        <w:tc>
          <w:tcPr>
            <w:tcW w:w="4365" w:type="dxa"/>
            <w:gridSpan w:val="7"/>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808" w:hRule="atLeast"/>
        </w:trPr>
        <w:tc>
          <w:tcPr>
            <w:tcW w:w="996" w:type="dxa"/>
            <w:vMerge w:val="continue"/>
          </w:tcPr>
          <w:p>
            <w:pPr>
              <w:spacing w:line="480" w:lineRule="exact"/>
              <w:jc w:val="center"/>
              <w:rPr>
                <w:rFonts w:ascii="楷体_GB2312" w:eastAsia="楷体_GB2312"/>
                <w:sz w:val="28"/>
              </w:rPr>
            </w:pPr>
          </w:p>
        </w:tc>
        <w:tc>
          <w:tcPr>
            <w:tcW w:w="1337" w:type="dxa"/>
            <w:gridSpan w:val="3"/>
          </w:tcPr>
          <w:p>
            <w:pPr>
              <w:jc w:val="center"/>
              <w:rPr>
                <w:rFonts w:ascii="楷体_GB2312" w:eastAsia="楷体_GB2312"/>
                <w:sz w:val="28"/>
                <w:szCs w:val="28"/>
              </w:rPr>
            </w:pPr>
          </w:p>
        </w:tc>
        <w:tc>
          <w:tcPr>
            <w:tcW w:w="1131" w:type="dxa"/>
            <w:gridSpan w:val="3"/>
            <w:vAlign w:val="center"/>
          </w:tcPr>
          <w:p>
            <w:pPr>
              <w:jc w:val="center"/>
              <w:rPr>
                <w:rFonts w:ascii="楷体_GB2312" w:eastAsia="楷体_GB2312"/>
                <w:spacing w:val="-20"/>
                <w:sz w:val="28"/>
                <w:szCs w:val="28"/>
              </w:rPr>
            </w:pPr>
          </w:p>
        </w:tc>
        <w:tc>
          <w:tcPr>
            <w:tcW w:w="844" w:type="dxa"/>
            <w:gridSpan w:val="2"/>
          </w:tcPr>
          <w:p>
            <w:pPr>
              <w:jc w:val="center"/>
              <w:rPr>
                <w:rFonts w:ascii="楷体_GB2312" w:eastAsia="楷体_GB2312"/>
                <w:sz w:val="28"/>
                <w:szCs w:val="28"/>
              </w:rPr>
            </w:pPr>
          </w:p>
        </w:tc>
        <w:tc>
          <w:tcPr>
            <w:tcW w:w="1200" w:type="dxa"/>
            <w:gridSpan w:val="4"/>
          </w:tcPr>
          <w:p>
            <w:pPr>
              <w:jc w:val="center"/>
              <w:rPr>
                <w:rFonts w:ascii="楷体_GB2312" w:eastAsia="楷体_GB2312"/>
                <w:sz w:val="28"/>
                <w:szCs w:val="28"/>
              </w:rPr>
            </w:pPr>
          </w:p>
        </w:tc>
        <w:tc>
          <w:tcPr>
            <w:tcW w:w="4365" w:type="dxa"/>
            <w:gridSpan w:val="7"/>
            <w:vAlign w:val="center"/>
          </w:tcPr>
          <w:p>
            <w:pPr>
              <w:jc w:val="center"/>
              <w:rPr>
                <w:rFonts w:ascii="楷体_GB2312" w:eastAsia="楷体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808" w:hRule="atLeast"/>
        </w:trPr>
        <w:tc>
          <w:tcPr>
            <w:tcW w:w="996" w:type="dxa"/>
            <w:vMerge w:val="continue"/>
          </w:tcPr>
          <w:p>
            <w:pPr>
              <w:spacing w:line="480" w:lineRule="exact"/>
              <w:jc w:val="center"/>
              <w:rPr>
                <w:rFonts w:ascii="楷体_GB2312" w:eastAsia="楷体_GB2312"/>
                <w:sz w:val="28"/>
              </w:rPr>
            </w:pPr>
          </w:p>
        </w:tc>
        <w:tc>
          <w:tcPr>
            <w:tcW w:w="1337" w:type="dxa"/>
            <w:gridSpan w:val="3"/>
          </w:tcPr>
          <w:p>
            <w:pPr>
              <w:spacing w:line="480" w:lineRule="exact"/>
              <w:jc w:val="center"/>
              <w:rPr>
                <w:rFonts w:ascii="楷体_GB2312" w:eastAsia="楷体_GB2312"/>
                <w:sz w:val="28"/>
              </w:rPr>
            </w:pPr>
          </w:p>
        </w:tc>
        <w:tc>
          <w:tcPr>
            <w:tcW w:w="1131" w:type="dxa"/>
            <w:gridSpan w:val="3"/>
          </w:tcPr>
          <w:p>
            <w:pPr>
              <w:spacing w:line="480" w:lineRule="exact"/>
              <w:jc w:val="center"/>
              <w:rPr>
                <w:rFonts w:ascii="楷体_GB2312" w:eastAsia="楷体_GB2312"/>
                <w:spacing w:val="-20"/>
                <w:sz w:val="28"/>
              </w:rPr>
            </w:pPr>
          </w:p>
        </w:tc>
        <w:tc>
          <w:tcPr>
            <w:tcW w:w="844" w:type="dxa"/>
            <w:gridSpan w:val="2"/>
          </w:tcPr>
          <w:p>
            <w:pPr>
              <w:spacing w:line="480" w:lineRule="exact"/>
              <w:jc w:val="center"/>
              <w:rPr>
                <w:rFonts w:ascii="楷体_GB2312" w:eastAsia="楷体_GB2312"/>
                <w:sz w:val="28"/>
              </w:rPr>
            </w:pPr>
          </w:p>
        </w:tc>
        <w:tc>
          <w:tcPr>
            <w:tcW w:w="1200" w:type="dxa"/>
            <w:gridSpan w:val="4"/>
          </w:tcPr>
          <w:p>
            <w:pPr>
              <w:spacing w:line="480" w:lineRule="exact"/>
              <w:jc w:val="center"/>
              <w:rPr>
                <w:rFonts w:ascii="楷体_GB2312" w:eastAsia="楷体_GB2312"/>
                <w:sz w:val="28"/>
              </w:rPr>
            </w:pPr>
          </w:p>
        </w:tc>
        <w:tc>
          <w:tcPr>
            <w:tcW w:w="4365" w:type="dxa"/>
            <w:gridSpan w:val="7"/>
          </w:tcPr>
          <w:p>
            <w:pPr>
              <w:spacing w:line="48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808" w:hRule="atLeast"/>
        </w:trPr>
        <w:tc>
          <w:tcPr>
            <w:tcW w:w="996" w:type="dxa"/>
            <w:vMerge w:val="continue"/>
          </w:tcPr>
          <w:p>
            <w:pPr>
              <w:spacing w:line="480" w:lineRule="exact"/>
              <w:jc w:val="center"/>
              <w:rPr>
                <w:rFonts w:ascii="楷体_GB2312" w:eastAsia="楷体_GB2312"/>
                <w:sz w:val="28"/>
              </w:rPr>
            </w:pPr>
          </w:p>
        </w:tc>
        <w:tc>
          <w:tcPr>
            <w:tcW w:w="1337" w:type="dxa"/>
            <w:gridSpan w:val="3"/>
          </w:tcPr>
          <w:p>
            <w:pPr>
              <w:spacing w:line="480" w:lineRule="exact"/>
              <w:jc w:val="center"/>
              <w:rPr>
                <w:rFonts w:ascii="楷体_GB2312" w:eastAsia="楷体_GB2312"/>
                <w:sz w:val="28"/>
              </w:rPr>
            </w:pPr>
          </w:p>
        </w:tc>
        <w:tc>
          <w:tcPr>
            <w:tcW w:w="1131" w:type="dxa"/>
            <w:gridSpan w:val="3"/>
          </w:tcPr>
          <w:p>
            <w:pPr>
              <w:spacing w:line="480" w:lineRule="exact"/>
              <w:jc w:val="center"/>
              <w:rPr>
                <w:rFonts w:ascii="楷体_GB2312" w:eastAsia="楷体_GB2312"/>
                <w:sz w:val="28"/>
              </w:rPr>
            </w:pPr>
          </w:p>
        </w:tc>
        <w:tc>
          <w:tcPr>
            <w:tcW w:w="844" w:type="dxa"/>
            <w:gridSpan w:val="2"/>
          </w:tcPr>
          <w:p>
            <w:pPr>
              <w:spacing w:line="480" w:lineRule="exact"/>
              <w:jc w:val="center"/>
              <w:rPr>
                <w:rFonts w:ascii="楷体_GB2312" w:eastAsia="楷体_GB2312"/>
                <w:sz w:val="28"/>
              </w:rPr>
            </w:pPr>
          </w:p>
        </w:tc>
        <w:tc>
          <w:tcPr>
            <w:tcW w:w="1200" w:type="dxa"/>
            <w:gridSpan w:val="4"/>
          </w:tcPr>
          <w:p>
            <w:pPr>
              <w:spacing w:line="480" w:lineRule="exact"/>
              <w:jc w:val="center"/>
              <w:rPr>
                <w:rFonts w:ascii="楷体_GB2312" w:eastAsia="楷体_GB2312"/>
                <w:sz w:val="28"/>
              </w:rPr>
            </w:pPr>
          </w:p>
        </w:tc>
        <w:tc>
          <w:tcPr>
            <w:tcW w:w="4365" w:type="dxa"/>
            <w:gridSpan w:val="7"/>
            <w:tcBorders>
              <w:bottom w:val="single" w:color="auto" w:sz="4" w:space="0"/>
            </w:tcBorders>
          </w:tcPr>
          <w:p>
            <w:pPr>
              <w:spacing w:line="48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808" w:hRule="atLeast"/>
        </w:trPr>
        <w:tc>
          <w:tcPr>
            <w:tcW w:w="996" w:type="dxa"/>
            <w:vMerge w:val="continue"/>
            <w:tcBorders>
              <w:bottom w:val="single" w:color="auto" w:sz="2" w:space="0"/>
            </w:tcBorders>
          </w:tcPr>
          <w:p>
            <w:pPr>
              <w:spacing w:line="480" w:lineRule="exact"/>
              <w:jc w:val="center"/>
              <w:rPr>
                <w:rFonts w:ascii="楷体_GB2312" w:eastAsia="楷体_GB2312"/>
                <w:sz w:val="28"/>
              </w:rPr>
            </w:pPr>
          </w:p>
        </w:tc>
        <w:tc>
          <w:tcPr>
            <w:tcW w:w="1337" w:type="dxa"/>
            <w:gridSpan w:val="3"/>
            <w:tcBorders>
              <w:bottom w:val="single" w:color="auto" w:sz="2" w:space="0"/>
            </w:tcBorders>
          </w:tcPr>
          <w:p>
            <w:pPr>
              <w:spacing w:line="480" w:lineRule="exact"/>
              <w:jc w:val="center"/>
              <w:rPr>
                <w:rFonts w:ascii="楷体_GB2312" w:eastAsia="楷体_GB2312"/>
                <w:sz w:val="28"/>
              </w:rPr>
            </w:pPr>
          </w:p>
        </w:tc>
        <w:tc>
          <w:tcPr>
            <w:tcW w:w="1131" w:type="dxa"/>
            <w:gridSpan w:val="3"/>
            <w:tcBorders>
              <w:bottom w:val="single" w:color="auto" w:sz="2" w:space="0"/>
            </w:tcBorders>
          </w:tcPr>
          <w:p>
            <w:pPr>
              <w:spacing w:line="480" w:lineRule="exact"/>
              <w:jc w:val="center"/>
              <w:rPr>
                <w:rFonts w:ascii="楷体_GB2312" w:eastAsia="楷体_GB2312"/>
                <w:sz w:val="28"/>
              </w:rPr>
            </w:pPr>
          </w:p>
        </w:tc>
        <w:tc>
          <w:tcPr>
            <w:tcW w:w="844" w:type="dxa"/>
            <w:gridSpan w:val="2"/>
            <w:tcBorders>
              <w:bottom w:val="single" w:color="auto" w:sz="2" w:space="0"/>
            </w:tcBorders>
          </w:tcPr>
          <w:p>
            <w:pPr>
              <w:spacing w:line="480" w:lineRule="exact"/>
              <w:jc w:val="center"/>
              <w:rPr>
                <w:rFonts w:ascii="楷体_GB2312" w:eastAsia="楷体_GB2312"/>
                <w:sz w:val="28"/>
              </w:rPr>
            </w:pPr>
          </w:p>
        </w:tc>
        <w:tc>
          <w:tcPr>
            <w:tcW w:w="1200" w:type="dxa"/>
            <w:gridSpan w:val="4"/>
            <w:tcBorders>
              <w:bottom w:val="single" w:color="auto" w:sz="2" w:space="0"/>
            </w:tcBorders>
          </w:tcPr>
          <w:p>
            <w:pPr>
              <w:spacing w:line="480" w:lineRule="exact"/>
              <w:jc w:val="center"/>
              <w:rPr>
                <w:rFonts w:ascii="楷体_GB2312" w:eastAsia="楷体_GB2312"/>
                <w:sz w:val="28"/>
              </w:rPr>
            </w:pPr>
          </w:p>
        </w:tc>
        <w:tc>
          <w:tcPr>
            <w:tcW w:w="4365" w:type="dxa"/>
            <w:gridSpan w:val="7"/>
            <w:tcBorders>
              <w:bottom w:val="single" w:color="auto" w:sz="4" w:space="0"/>
            </w:tcBorders>
          </w:tcPr>
          <w:p>
            <w:pPr>
              <w:spacing w:line="48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836" w:hRule="atLeast"/>
        </w:trPr>
        <w:tc>
          <w:tcPr>
            <w:tcW w:w="9873" w:type="dxa"/>
            <w:gridSpan w:val="20"/>
            <w:tcBorders>
              <w:bottom w:val="single" w:color="auto" w:sz="2" w:space="0"/>
            </w:tcBorders>
            <w:vAlign w:val="center"/>
          </w:tcPr>
          <w:p>
            <w:pPr>
              <w:spacing w:line="480" w:lineRule="exact"/>
              <w:jc w:val="center"/>
              <w:rPr>
                <w:rFonts w:ascii="楷体_GB2312" w:eastAsia="楷体_GB2312"/>
                <w:sz w:val="28"/>
              </w:rPr>
            </w:pPr>
            <w:r>
              <w:rPr>
                <w:rFonts w:hint="eastAsia" w:ascii="楷体_GB2312" w:eastAsia="楷体_GB2312"/>
                <w:sz w:val="28"/>
              </w:rPr>
              <w:t>以下由应聘人员填写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1007" w:hRule="atLeast"/>
        </w:trPr>
        <w:tc>
          <w:tcPr>
            <w:tcW w:w="7638" w:type="dxa"/>
            <w:gridSpan w:val="16"/>
            <w:tcBorders>
              <w:bottom w:val="single" w:color="auto" w:sz="2" w:space="0"/>
            </w:tcBorders>
          </w:tcPr>
          <w:p>
            <w:pPr>
              <w:spacing w:line="480" w:lineRule="exact"/>
              <w:jc w:val="center"/>
              <w:rPr>
                <w:rFonts w:ascii="楷体_GB2312" w:eastAsia="楷体_GB2312"/>
                <w:sz w:val="28"/>
              </w:rPr>
            </w:pPr>
            <w:r>
              <w:rPr>
                <w:rFonts w:hint="eastAsia" w:ascii="楷体_GB2312" w:eastAsia="楷体_GB2312"/>
                <w:sz w:val="28"/>
              </w:rPr>
              <w:t>1、本人是否保证所填资料真实无误，愿意承担资料不实带来的后果？</w:t>
            </w:r>
          </w:p>
        </w:tc>
        <w:tc>
          <w:tcPr>
            <w:tcW w:w="1077" w:type="dxa"/>
            <w:gridSpan w:val="2"/>
            <w:tcBorders>
              <w:bottom w:val="single" w:color="auto" w:sz="2" w:space="0"/>
            </w:tcBorders>
          </w:tcPr>
          <w:p>
            <w:pPr>
              <w:spacing w:line="480" w:lineRule="exact"/>
              <w:jc w:val="center"/>
              <w:rPr>
                <w:rFonts w:ascii="楷体_GB2312" w:eastAsia="楷体_GB2312"/>
                <w:sz w:val="28"/>
              </w:rPr>
            </w:pPr>
            <w:r>
              <w:rPr>
                <w:rFonts w:hint="eastAsia" w:ascii="楷体_GB2312" w:eastAsia="楷体_GB2312"/>
                <w:sz w:val="28"/>
              </w:rPr>
              <w:t>是</w:t>
            </w:r>
          </w:p>
        </w:tc>
        <w:tc>
          <w:tcPr>
            <w:tcW w:w="1158" w:type="dxa"/>
            <w:gridSpan w:val="2"/>
            <w:tcBorders>
              <w:bottom w:val="single" w:color="auto" w:sz="2" w:space="0"/>
            </w:tcBorders>
          </w:tcPr>
          <w:p>
            <w:pPr>
              <w:spacing w:line="480" w:lineRule="exact"/>
              <w:jc w:val="center"/>
              <w:rPr>
                <w:rFonts w:ascii="楷体_GB2312" w:eastAsia="楷体_GB2312"/>
                <w:sz w:val="28"/>
              </w:rPr>
            </w:pPr>
            <w:r>
              <w:rPr>
                <w:rFonts w:hint="eastAsia" w:ascii="楷体_GB2312" w:eastAsia="楷体_GB2312"/>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1178" w:hRule="atLeast"/>
        </w:trPr>
        <w:tc>
          <w:tcPr>
            <w:tcW w:w="9873" w:type="dxa"/>
            <w:gridSpan w:val="20"/>
            <w:tcBorders>
              <w:bottom w:val="single" w:color="auto" w:sz="2" w:space="0"/>
            </w:tcBorders>
            <w:vAlign w:val="bottom"/>
          </w:tcPr>
          <w:p>
            <w:pPr>
              <w:spacing w:line="480" w:lineRule="exact"/>
              <w:jc w:val="right"/>
              <w:rPr>
                <w:rFonts w:ascii="楷体_GB2312" w:eastAsia="楷体_GB2312"/>
                <w:sz w:val="28"/>
              </w:rPr>
            </w:pPr>
            <w:r>
              <w:rPr>
                <w:rFonts w:hint="eastAsia" w:ascii="楷体_GB2312" w:eastAsia="楷体_GB2312"/>
                <w:sz w:val="28"/>
              </w:rPr>
              <w:t xml:space="preserve">    应聘人员签名：                       年   月   日</w:t>
            </w:r>
          </w:p>
        </w:tc>
      </w:tr>
    </w:tbl>
    <w:p>
      <w:pPr>
        <w:spacing w:line="400" w:lineRule="exact"/>
        <w:ind w:firstLine="3120" w:firstLineChars="1300"/>
        <w:rPr>
          <w:rFonts w:ascii="Times New Roman" w:hAnsi="Times New Roman" w:eastAsia="方正仿宋_GB2312" w:cs="Times New Roman"/>
          <w:sz w:val="32"/>
          <w:szCs w:val="32"/>
        </w:rPr>
      </w:pPr>
      <w:r>
        <w:rPr>
          <w:rFonts w:hint="eastAsia" w:ascii="黑体" w:eastAsia="黑体"/>
          <w:sz w:val="24"/>
        </w:rPr>
        <w:t>【湖北文旅仙桃发展有限公司综合管理部监制】</w:t>
      </w:r>
    </w:p>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公文小标宋">
    <w:altName w:val="微软雅黑"/>
    <w:panose1 w:val="00000000000000000000"/>
    <w:charset w:val="86"/>
    <w:family w:val="auto"/>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01CDE5"/>
    <w:multiLevelType w:val="singleLevel"/>
    <w:tmpl w:val="9901CDE5"/>
    <w:lvl w:ilvl="0" w:tentative="0">
      <w:start w:val="1"/>
      <w:numFmt w:val="chineseCounting"/>
      <w:suff w:val="nothing"/>
      <w:lvlText w:val="%1、"/>
      <w:lvlJc w:val="left"/>
      <w:rPr>
        <w:rFonts w:hint="eastAsia"/>
      </w:rPr>
    </w:lvl>
  </w:abstractNum>
  <w:abstractNum w:abstractNumId="1">
    <w:nsid w:val="CA89ADA3"/>
    <w:multiLevelType w:val="singleLevel"/>
    <w:tmpl w:val="CA89ADA3"/>
    <w:lvl w:ilvl="0" w:tentative="0">
      <w:start w:val="5"/>
      <w:numFmt w:val="chineseCounting"/>
      <w:suff w:val="nothing"/>
      <w:lvlText w:val="（%1）"/>
      <w:lvlJc w:val="left"/>
      <w:rPr>
        <w:rFonts w:hint="eastAsia"/>
      </w:rPr>
    </w:lvl>
  </w:abstractNum>
  <w:abstractNum w:abstractNumId="2">
    <w:nsid w:val="D42B0A6B"/>
    <w:multiLevelType w:val="singleLevel"/>
    <w:tmpl w:val="D42B0A6B"/>
    <w:lvl w:ilvl="0" w:tentative="0">
      <w:start w:val="2"/>
      <w:numFmt w:val="chineseCounting"/>
      <w:suff w:val="nothing"/>
      <w:lvlText w:val="%1、"/>
      <w:lvlJc w:val="left"/>
      <w:pPr>
        <w:ind w:left="640" w:firstLine="0"/>
      </w:pPr>
      <w:rPr>
        <w:rFonts w:hint="eastAsia"/>
      </w:rPr>
    </w:lvl>
  </w:abstractNum>
  <w:abstractNum w:abstractNumId="3">
    <w:nsid w:val="F05CFA3F"/>
    <w:multiLevelType w:val="singleLevel"/>
    <w:tmpl w:val="F05CFA3F"/>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N2M2NzNhNDM3NDg0MzY4NzRlM2IwNGIwOTMwMTEifQ=="/>
  </w:docVars>
  <w:rsids>
    <w:rsidRoot w:val="00B62337"/>
    <w:rsid w:val="00493B90"/>
    <w:rsid w:val="007255BD"/>
    <w:rsid w:val="00B62337"/>
    <w:rsid w:val="00D222AD"/>
    <w:rsid w:val="052B4687"/>
    <w:rsid w:val="079C4776"/>
    <w:rsid w:val="12645738"/>
    <w:rsid w:val="1487258F"/>
    <w:rsid w:val="1662251B"/>
    <w:rsid w:val="187746AE"/>
    <w:rsid w:val="18C23D3A"/>
    <w:rsid w:val="1CB536F5"/>
    <w:rsid w:val="1E674B72"/>
    <w:rsid w:val="203F6039"/>
    <w:rsid w:val="282B689C"/>
    <w:rsid w:val="28F13457"/>
    <w:rsid w:val="2B58518F"/>
    <w:rsid w:val="2B972038"/>
    <w:rsid w:val="2E255EB0"/>
    <w:rsid w:val="302B0191"/>
    <w:rsid w:val="3158193A"/>
    <w:rsid w:val="3592207D"/>
    <w:rsid w:val="35E55627"/>
    <w:rsid w:val="37865DC8"/>
    <w:rsid w:val="40BE641C"/>
    <w:rsid w:val="4AFA2747"/>
    <w:rsid w:val="4BFC5A04"/>
    <w:rsid w:val="535A6DF8"/>
    <w:rsid w:val="568F7395"/>
    <w:rsid w:val="57F46C69"/>
    <w:rsid w:val="5A355549"/>
    <w:rsid w:val="5DB52D1F"/>
    <w:rsid w:val="64A54CF3"/>
    <w:rsid w:val="6B930322"/>
    <w:rsid w:val="71A51A12"/>
    <w:rsid w:val="74A17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 w:type="character" w:styleId="9">
    <w:name w:val="Emphasis"/>
    <w:basedOn w:val="8"/>
    <w:autoRedefine/>
    <w:qFormat/>
    <w:uiPriority w:val="0"/>
    <w:rPr>
      <w:i/>
    </w:rPr>
  </w:style>
  <w:style w:type="character" w:styleId="10">
    <w:name w:val="Hyperlink"/>
    <w:basedOn w:val="8"/>
    <w:autoRedefine/>
    <w:qFormat/>
    <w:uiPriority w:val="0"/>
    <w:rPr>
      <w:color w:val="0000FF"/>
      <w:u w:val="single"/>
    </w:rPr>
  </w:style>
  <w:style w:type="character" w:customStyle="1" w:styleId="11">
    <w:name w:val="页眉 字符"/>
    <w:basedOn w:val="8"/>
    <w:link w:val="5"/>
    <w:autoRedefine/>
    <w:qFormat/>
    <w:uiPriority w:val="0"/>
    <w:rPr>
      <w:rFonts w:ascii="Calibri" w:hAnsi="Calibri" w:cs="宋体"/>
      <w:kern w:val="2"/>
      <w:sz w:val="18"/>
      <w:szCs w:val="18"/>
    </w:rPr>
  </w:style>
  <w:style w:type="character" w:customStyle="1" w:styleId="12">
    <w:name w:val="页脚 字符"/>
    <w:basedOn w:val="8"/>
    <w:link w:val="4"/>
    <w:autoRedefine/>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241</Words>
  <Characters>1377</Characters>
  <Lines>11</Lines>
  <Paragraphs>3</Paragraphs>
  <TotalTime>13</TotalTime>
  <ScaleCrop>false</ScaleCrop>
  <LinksUpToDate>false</LinksUpToDate>
  <CharactersWithSpaces>1615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2022-10-19T23:01:00Z</dcterms:created>
  <dc:creator>十年舟</dc:creator>
  <cp:lastModifiedBy>汪艾文 crystal</cp:lastModifiedBy>
  <cp:lastPrinted>2024-02-26T09:05:00Z</cp:lastPrinted>
  <dcterms:modified xsi:type="dcterms:W3CDTF">2024-03-12T06:55:01Z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1784408F57F9408EA66EA5AF53BFF124_13</vt:lpwstr>
  </property>
</Properties>
</file>